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C" w:rsidRPr="004B1F1D" w:rsidRDefault="006B4BBC" w:rsidP="005C6927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Отчет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 проделанной работе по противодействию терроризм</w:t>
      </w:r>
      <w:r>
        <w:rPr>
          <w:rStyle w:val="a5"/>
          <w:rFonts w:ascii="Times New Roman" w:hAnsi="Times New Roman"/>
          <w:sz w:val="28"/>
          <w:szCs w:val="28"/>
        </w:rPr>
        <w:t xml:space="preserve">у 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и экстремизм</w:t>
      </w:r>
      <w:r>
        <w:rPr>
          <w:rStyle w:val="a5"/>
          <w:rFonts w:ascii="Times New Roman" w:hAnsi="Times New Roman"/>
          <w:sz w:val="28"/>
          <w:szCs w:val="28"/>
        </w:rPr>
        <w:t>у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14B9B">
        <w:rPr>
          <w:rFonts w:ascii="Times New Roman" w:hAnsi="Times New Roman"/>
          <w:b/>
          <w:sz w:val="28"/>
          <w:szCs w:val="28"/>
        </w:rPr>
        <w:t>на территории Алексеевского сельского поселения муниципального района «Корочанский район</w:t>
      </w:r>
      <w:r>
        <w:rPr>
          <w:rFonts w:ascii="Times New Roman" w:hAnsi="Times New Roman"/>
          <w:b/>
          <w:sz w:val="28"/>
          <w:szCs w:val="28"/>
        </w:rPr>
        <w:t>» Белгородской области</w:t>
      </w:r>
      <w:r>
        <w:rPr>
          <w:sz w:val="28"/>
          <w:szCs w:val="28"/>
        </w:rPr>
        <w:t xml:space="preserve"> 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в 20</w:t>
      </w:r>
      <w:r w:rsidR="006C5441">
        <w:rPr>
          <w:rStyle w:val="a5"/>
          <w:rFonts w:ascii="Times New Roman" w:hAnsi="Times New Roman"/>
          <w:sz w:val="28"/>
          <w:szCs w:val="28"/>
        </w:rPr>
        <w:t>2</w:t>
      </w:r>
      <w:r w:rsidR="00F662D9">
        <w:rPr>
          <w:rStyle w:val="a5"/>
          <w:rFonts w:ascii="Times New Roman" w:hAnsi="Times New Roman"/>
          <w:sz w:val="28"/>
          <w:szCs w:val="28"/>
        </w:rPr>
        <w:t>3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году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662D9" w:rsidRDefault="000E7D3D" w:rsidP="00F662D9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>В целях регулирования политических, социально-экономических и иных процессов на территории Алексеевского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F662D9">
        <w:rPr>
          <w:sz w:val="28"/>
          <w:szCs w:val="28"/>
        </w:rPr>
        <w:t>на территории Алексеевского сельского поселения, постановлением</w:t>
      </w:r>
      <w:proofErr w:type="gramEnd"/>
      <w:r w:rsidR="00F662D9">
        <w:rPr>
          <w:sz w:val="28"/>
          <w:szCs w:val="28"/>
        </w:rPr>
        <w:t xml:space="preserve"> администрации Алексеевского сельского поселения №07 от 09 января 2023 года утвержден План основных мероприятий по профилактике терроризма и экстремистской деятельности на территории Алексеевского сельского поселения муниципального района «Корочанский район» Белгородской области на 2023 год.</w:t>
      </w:r>
    </w:p>
    <w:p w:rsidR="006B4BBC" w:rsidRPr="004328AB" w:rsidRDefault="006B4BBC" w:rsidP="000E7D3D">
      <w:pPr>
        <w:ind w:firstLine="708"/>
        <w:jc w:val="both"/>
        <w:rPr>
          <w:sz w:val="28"/>
          <w:szCs w:val="28"/>
        </w:rPr>
      </w:pPr>
      <w:proofErr w:type="gramStart"/>
      <w:r w:rsidRPr="004328AB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Плана</w:t>
      </w:r>
      <w:r w:rsidRPr="004328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r>
        <w:rPr>
          <w:sz w:val="28"/>
          <w:szCs w:val="28"/>
        </w:rPr>
        <w:t xml:space="preserve">Алексеевском </w:t>
      </w:r>
      <w:r w:rsidRPr="004328AB">
        <w:rPr>
          <w:sz w:val="28"/>
          <w:szCs w:val="28"/>
        </w:rPr>
        <w:t>сельском,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  <w:proofErr w:type="gramEnd"/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>
        <w:rPr>
          <w:sz w:val="28"/>
          <w:szCs w:val="28"/>
        </w:rPr>
        <w:t xml:space="preserve">Алексеевского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B4BBC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B4BBC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</w:t>
      </w:r>
      <w:r w:rsidR="006C5441">
        <w:rPr>
          <w:sz w:val="28"/>
          <w:szCs w:val="28"/>
        </w:rPr>
        <w:t>на на территории поселения в 202</w:t>
      </w:r>
      <w:r w:rsidR="00F662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проводились следующие мероприятия:</w:t>
      </w:r>
    </w:p>
    <w:p w:rsidR="006B4BBC" w:rsidRPr="004B1F1D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B1F1D">
        <w:rPr>
          <w:sz w:val="28"/>
          <w:szCs w:val="28"/>
        </w:rPr>
        <w:t>дминистрацией поселения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</w:t>
      </w:r>
      <w:r>
        <w:rPr>
          <w:sz w:val="28"/>
          <w:szCs w:val="28"/>
        </w:rPr>
        <w:t>;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Pr="004B1F1D">
        <w:rPr>
          <w:sz w:val="28"/>
          <w:szCs w:val="28"/>
        </w:rPr>
        <w:t xml:space="preserve"> жителями поселения проводятся встречи,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3F06D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B1F1D">
        <w:rPr>
          <w:color w:val="000000"/>
          <w:sz w:val="28"/>
          <w:szCs w:val="28"/>
        </w:rPr>
        <w:t>истематически совместно с участковым проводятся проверки заброшенных зданий (строений</w:t>
      </w:r>
      <w:r w:rsidR="006C5441">
        <w:rPr>
          <w:color w:val="000000"/>
          <w:sz w:val="28"/>
          <w:szCs w:val="28"/>
        </w:rPr>
        <w:t>) на территории поселения. В 202</w:t>
      </w:r>
      <w:r w:rsidR="00F662D9">
        <w:rPr>
          <w:color w:val="000000"/>
          <w:sz w:val="28"/>
          <w:szCs w:val="28"/>
        </w:rPr>
        <w:t>3</w:t>
      </w:r>
      <w:r w:rsidRPr="004B1F1D">
        <w:rPr>
          <w:color w:val="000000"/>
          <w:sz w:val="28"/>
          <w:szCs w:val="28"/>
        </w:rPr>
        <w:t xml:space="preserve"> году в ходе весеннего и осеннего осмотра (мониторинга) территории поселения фактов складирования запрещенных средств не выявлено. Администрацией сельского поселения постоянно ведется работа по выявлению бесхозяйных домовладений, в которых возможно незаконное проживание людей. </w:t>
      </w:r>
      <w:r w:rsidRPr="003F06DD">
        <w:rPr>
          <w:color w:val="000000"/>
          <w:sz w:val="28"/>
          <w:szCs w:val="28"/>
        </w:rPr>
        <w:t>Сведения незамедлительно предоставляют</w:t>
      </w:r>
      <w:r>
        <w:rPr>
          <w:color w:val="000000"/>
          <w:sz w:val="28"/>
          <w:szCs w:val="28"/>
        </w:rPr>
        <w:t>ся в отдел безопасности, ГО и ЧС</w:t>
      </w:r>
      <w:r w:rsidRPr="00E47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района;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>едется работа по выявлению использования незаконной рабочей силы иностранных граждан хозяйствующими объектами на территории сельского поселения с обязательным уведомлением отделения по вопросам миграции ОМВД России по Корочанскому району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Pr="004B1F1D">
        <w:rPr>
          <w:color w:val="000000"/>
          <w:sz w:val="28"/>
          <w:szCs w:val="28"/>
        </w:rPr>
        <w:t xml:space="preserve"> профилактической работе по противодействию терроризма и экстремизма привлекаются члены ТОС. Сведения передаются в администрацию сельского поселения для принятия мер по их решению</w:t>
      </w:r>
      <w:r>
        <w:rPr>
          <w:color w:val="000000"/>
          <w:sz w:val="28"/>
          <w:szCs w:val="28"/>
        </w:rPr>
        <w:t>;</w:t>
      </w:r>
      <w:r w:rsidRPr="004B1F1D">
        <w:rPr>
          <w:color w:val="000000"/>
          <w:sz w:val="28"/>
          <w:szCs w:val="28"/>
        </w:rPr>
        <w:t xml:space="preserve"> 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</w:t>
      </w:r>
      <w:r w:rsidRPr="004B1F1D">
        <w:rPr>
          <w:sz w:val="28"/>
          <w:szCs w:val="28"/>
        </w:rPr>
        <w:t>лючевое направление борьбы с террористическими и экстремистскими проявлениями в молодежной среде – это  профилактика терроризма и экстремизма среди молодежи.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gramStart"/>
      <w:r w:rsidRPr="004B1F1D">
        <w:rPr>
          <w:sz w:val="28"/>
          <w:szCs w:val="28"/>
        </w:rPr>
        <w:t>Алексеевская</w:t>
      </w:r>
      <w:proofErr w:type="gramEnd"/>
      <w:r w:rsidRPr="004B1F1D">
        <w:rPr>
          <w:sz w:val="28"/>
          <w:szCs w:val="28"/>
        </w:rPr>
        <w:t xml:space="preserve"> СОШ» проводятся мероприятия (конкурсы, викторины и другие) по ознакомлению обучающихся школы с историей и культурой, обычаями и бытом других национальностей.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условиях общеобразовательного учреждения психологом проводится работа с учениками «группы риска» с целью выявления на ранней стадии у них склонности к правонарушениям для дальнейшей постановки их на внутришкольный учет, на учет в комиссиях по делам несовершеннолетних и проведения с ними индивидуальных профилактических мероприятий.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Кроме того, за отчётный период в учреждениях с массовым пребыванием</w:t>
      </w:r>
      <w:r w:rsidR="00247B0D">
        <w:rPr>
          <w:sz w:val="28"/>
          <w:szCs w:val="28"/>
        </w:rPr>
        <w:t xml:space="preserve"> людей (детский сад, школа, дом</w:t>
      </w:r>
      <w:r w:rsidRPr="004B1F1D">
        <w:rPr>
          <w:sz w:val="28"/>
          <w:szCs w:val="28"/>
        </w:rPr>
        <w:t xml:space="preserve"> культуры), расположенных на территории Алексеевского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</w:t>
      </w:r>
      <w:proofErr w:type="gramStart"/>
      <w:r w:rsidRPr="004B1F1D">
        <w:rPr>
          <w:sz w:val="28"/>
          <w:szCs w:val="28"/>
        </w:rPr>
        <w:t>обучающимися</w:t>
      </w:r>
      <w:proofErr w:type="gramEnd"/>
      <w:r w:rsidRPr="004B1F1D">
        <w:rPr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встреч духовенства традиционных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выпуск стенгазет по проблемам профилактики межнациональной неприязни и т.д.);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На информационных стендах организаций и учреждений Алексеевского сельского поселения </w:t>
      </w:r>
      <w:r>
        <w:rPr>
          <w:sz w:val="28"/>
          <w:szCs w:val="28"/>
        </w:rPr>
        <w:t>(</w:t>
      </w:r>
      <w:r w:rsidR="00247B0D">
        <w:rPr>
          <w:sz w:val="28"/>
          <w:szCs w:val="28"/>
        </w:rPr>
        <w:t>МБДОУ «Детский сад №4», МБОУ «Алексеевская СОШ», Алексеевская сельская модельная библиотека, Алексеевский МСДК</w:t>
      </w:r>
      <w:r>
        <w:rPr>
          <w:sz w:val="28"/>
          <w:szCs w:val="28"/>
        </w:rPr>
        <w:t xml:space="preserve">) </w:t>
      </w:r>
      <w:r w:rsidRPr="004B1F1D">
        <w:rPr>
          <w:sz w:val="28"/>
          <w:szCs w:val="28"/>
        </w:rPr>
        <w:t>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 w:rsidR="006B4BBC" w:rsidRPr="004B1F1D" w:rsidRDefault="006B4BBC" w:rsidP="004B1F1D">
      <w:pPr>
        <w:jc w:val="both"/>
        <w:rPr>
          <w:sz w:val="28"/>
          <w:szCs w:val="28"/>
        </w:rPr>
      </w:pPr>
      <w:r w:rsidRPr="004B1F1D">
        <w:rPr>
          <w:sz w:val="28"/>
          <w:szCs w:val="28"/>
        </w:rPr>
        <w:tab/>
        <w:t>В 20</w:t>
      </w:r>
      <w:r w:rsidR="006C5441">
        <w:rPr>
          <w:sz w:val="28"/>
          <w:szCs w:val="28"/>
        </w:rPr>
        <w:t>2</w:t>
      </w:r>
      <w:r w:rsidR="00F662D9">
        <w:rPr>
          <w:sz w:val="28"/>
          <w:szCs w:val="28"/>
        </w:rPr>
        <w:t>3</w:t>
      </w:r>
      <w:r w:rsidRPr="004B1F1D">
        <w:rPr>
          <w:sz w:val="28"/>
          <w:szCs w:val="28"/>
        </w:rPr>
        <w:t xml:space="preserve"> году социальная и общественно-политическая обстановка на территории Алексеевского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</w:t>
      </w:r>
      <w:r w:rsidR="00421920">
        <w:rPr>
          <w:sz w:val="28"/>
          <w:szCs w:val="28"/>
        </w:rPr>
        <w:t>возникновению не зафиксировано.</w:t>
      </w:r>
    </w:p>
    <w:sectPr w:rsidR="006B4BBC" w:rsidRPr="004B1F1D" w:rsidSect="005C692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16" w:rsidRDefault="006D6116">
      <w:r>
        <w:separator/>
      </w:r>
    </w:p>
  </w:endnote>
  <w:endnote w:type="continuationSeparator" w:id="0">
    <w:p w:rsidR="006D6116" w:rsidRDefault="006D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16" w:rsidRDefault="006D6116">
      <w:r>
        <w:separator/>
      </w:r>
    </w:p>
  </w:footnote>
  <w:footnote w:type="continuationSeparator" w:id="0">
    <w:p w:rsidR="006D6116" w:rsidRDefault="006D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A7355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A7355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1920">
      <w:rPr>
        <w:rStyle w:val="a8"/>
        <w:noProof/>
      </w:rPr>
      <w:t>4</w: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1D"/>
    <w:rsid w:val="00017E01"/>
    <w:rsid w:val="000E7D3D"/>
    <w:rsid w:val="0014751B"/>
    <w:rsid w:val="0019192B"/>
    <w:rsid w:val="001939AC"/>
    <w:rsid w:val="00205630"/>
    <w:rsid w:val="00247B0D"/>
    <w:rsid w:val="00296D89"/>
    <w:rsid w:val="0034365B"/>
    <w:rsid w:val="003C0090"/>
    <w:rsid w:val="003F06DD"/>
    <w:rsid w:val="00402819"/>
    <w:rsid w:val="00421920"/>
    <w:rsid w:val="00432003"/>
    <w:rsid w:val="004328AB"/>
    <w:rsid w:val="004A6031"/>
    <w:rsid w:val="004B1F1D"/>
    <w:rsid w:val="0052447A"/>
    <w:rsid w:val="0053730A"/>
    <w:rsid w:val="005C6927"/>
    <w:rsid w:val="005D57C7"/>
    <w:rsid w:val="005F23FD"/>
    <w:rsid w:val="00675D79"/>
    <w:rsid w:val="006925F9"/>
    <w:rsid w:val="006B4BBC"/>
    <w:rsid w:val="006C5441"/>
    <w:rsid w:val="006D6116"/>
    <w:rsid w:val="008F3F0A"/>
    <w:rsid w:val="00922E14"/>
    <w:rsid w:val="00A24F55"/>
    <w:rsid w:val="00A67788"/>
    <w:rsid w:val="00A7355A"/>
    <w:rsid w:val="00AF297A"/>
    <w:rsid w:val="00B145E8"/>
    <w:rsid w:val="00B15A9A"/>
    <w:rsid w:val="00BC7CE5"/>
    <w:rsid w:val="00C14B9B"/>
    <w:rsid w:val="00C434AA"/>
    <w:rsid w:val="00D43B31"/>
    <w:rsid w:val="00D47BA3"/>
    <w:rsid w:val="00D76758"/>
    <w:rsid w:val="00E47B1C"/>
    <w:rsid w:val="00E8698E"/>
    <w:rsid w:val="00EE3822"/>
    <w:rsid w:val="00F022F1"/>
    <w:rsid w:val="00F662D9"/>
    <w:rsid w:val="00F74F91"/>
    <w:rsid w:val="00FC729A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B1F1D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4B1F1D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rtejustify">
    <w:name w:val="rtejustify"/>
    <w:basedOn w:val="a"/>
    <w:uiPriority w:val="99"/>
    <w:rsid w:val="004B1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1F1D"/>
    <w:rPr>
      <w:rFonts w:cs="Times New Roman"/>
    </w:rPr>
  </w:style>
  <w:style w:type="character" w:styleId="a5">
    <w:name w:val="Strong"/>
    <w:basedOn w:val="a0"/>
    <w:uiPriority w:val="99"/>
    <w:qFormat/>
    <w:rsid w:val="004B1F1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5C6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5630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6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1315</Words>
  <Characters>7501</Characters>
  <Application>Microsoft Office Word</Application>
  <DocSecurity>0</DocSecurity>
  <Lines>62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alekseevka</cp:lastModifiedBy>
  <cp:revision>10</cp:revision>
  <cp:lastPrinted>2021-01-09T06:47:00Z</cp:lastPrinted>
  <dcterms:created xsi:type="dcterms:W3CDTF">2020-01-09T13:53:00Z</dcterms:created>
  <dcterms:modified xsi:type="dcterms:W3CDTF">2024-01-09T07:28:00Z</dcterms:modified>
</cp:coreProperties>
</file>