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3B" w:rsidRPr="001E423B" w:rsidRDefault="001E423B" w:rsidP="001E423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E42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Утвержден </w:t>
      </w:r>
    </w:p>
    <w:p w:rsidR="0018015D" w:rsidRPr="001E423B" w:rsidRDefault="001E423B" w:rsidP="001E423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E42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решением земского собрания Алексеевского сельского поселения от 03 февраля 2025 года №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125 </w:t>
      </w:r>
    </w:p>
    <w:p w:rsidR="001E423B" w:rsidRPr="001E423B" w:rsidRDefault="001E423B" w:rsidP="001E423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E423B" w:rsidRPr="001E423B" w:rsidRDefault="001E423B" w:rsidP="001E423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8015D" w:rsidRPr="00087B09" w:rsidRDefault="0018015D" w:rsidP="001E42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87B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Отчет главы администрации</w:t>
      </w:r>
    </w:p>
    <w:p w:rsidR="0018015D" w:rsidRPr="00087B09" w:rsidRDefault="0018015D" w:rsidP="001E42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87B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Алексеевского сель</w:t>
      </w:r>
      <w:r w:rsidR="005A3ACE" w:rsidRPr="00087B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ского поселения Левенцовой Е.А.</w:t>
      </w:r>
    </w:p>
    <w:p w:rsidR="0018015D" w:rsidRPr="00087B09" w:rsidRDefault="001E423B" w:rsidP="001E42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18015D" w:rsidRPr="00087B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 итогах социально-экономического развития Алексеевского сельского поселения за 2024 год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8015D" w:rsidRPr="00087B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 планах на 2025 год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42180" w:rsidRPr="00087B09" w:rsidRDefault="00A42180" w:rsidP="001E423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180" w:rsidRPr="00087B09" w:rsidRDefault="001E423B" w:rsidP="001E423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Лариса Сергеевна, Игорь Владимирович</w:t>
      </w:r>
      <w:r w:rsidR="00A42180" w:rsidRPr="00087B09">
        <w:rPr>
          <w:rFonts w:ascii="Times New Roman" w:hAnsi="Times New Roman" w:cs="Times New Roman"/>
          <w:sz w:val="28"/>
          <w:szCs w:val="28"/>
        </w:rPr>
        <w:t>!</w:t>
      </w:r>
    </w:p>
    <w:p w:rsidR="00A42180" w:rsidRPr="00087B09" w:rsidRDefault="00A42180" w:rsidP="001E423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>Уважаемые депутаты земского собрания, жители села и наши гости!</w:t>
      </w:r>
    </w:p>
    <w:p w:rsidR="00A42180" w:rsidRPr="00087B09" w:rsidRDefault="00E02C3D" w:rsidP="001E423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Прошел ровно</w:t>
      </w:r>
      <w:r w:rsidR="00A42180"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с момента моего назначения на должность главы администрации Алексеевского сельского поселения, что стало возможным благодаря доверию депутатов земского собрания. Я выражаю благодарность за вашу поддержку и готова к дальнейшему совместному сотрудничеству в команде. </w:t>
      </w:r>
    </w:p>
    <w:p w:rsidR="00A42180" w:rsidRPr="00087B09" w:rsidRDefault="00A42180" w:rsidP="001E423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Этот год был насыщенным периодом нашей жизни, ознаменован политическими и социальными событиями, год прошел в условиях продолжающейся СВО на Украине. </w:t>
      </w:r>
      <w:proofErr w:type="gramStart"/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Сегодня наш русский мир защищает 22 наших земляка, и,  к глубокому сожалению, 6 из них отдали свои жизни за ту Победу, которая, безусловна, будет за нами. </w:t>
      </w:r>
      <w:proofErr w:type="gramEnd"/>
    </w:p>
    <w:p w:rsidR="00A42180" w:rsidRPr="00087B09" w:rsidRDefault="00A42180" w:rsidP="001E423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Это: </w:t>
      </w:r>
      <w:proofErr w:type="spellStart"/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Поленников</w:t>
      </w:r>
      <w:proofErr w:type="spellEnd"/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Александр Васильевич, </w:t>
      </w:r>
    </w:p>
    <w:p w:rsidR="00A42180" w:rsidRPr="00087B09" w:rsidRDefault="00A42180" w:rsidP="001E423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>Гончаренко Виталий Владимирович,</w:t>
      </w:r>
    </w:p>
    <w:p w:rsidR="00A42180" w:rsidRPr="00087B09" w:rsidRDefault="00A42180" w:rsidP="001E423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Пономаренко Владислав Сергеевич, </w:t>
      </w:r>
    </w:p>
    <w:p w:rsidR="00A42180" w:rsidRPr="00087B09" w:rsidRDefault="00A42180" w:rsidP="001E423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Новиков Владимир Николаевич, </w:t>
      </w:r>
    </w:p>
    <w:p w:rsidR="00A42180" w:rsidRPr="00087B09" w:rsidRDefault="00A42180" w:rsidP="001E423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Гребцов Артем Иванович </w:t>
      </w:r>
    </w:p>
    <w:p w:rsidR="00A42180" w:rsidRPr="00087B09" w:rsidRDefault="00A42180" w:rsidP="001E423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Шинкарев Роман Павлович, </w:t>
      </w:r>
    </w:p>
    <w:p w:rsidR="00A42180" w:rsidRPr="001E423B" w:rsidRDefault="00A42180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7B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Прошу почтить их память минутой молчания.</w:t>
      </w:r>
      <w:r w:rsidRPr="00087B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E423B" w:rsidRDefault="00A42180" w:rsidP="001E423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Дорогие друзья, сегодня представляя свой отчет </w:t>
      </w:r>
      <w:r w:rsidRPr="00087B09">
        <w:rPr>
          <w:rStyle w:val="a6"/>
          <w:rFonts w:ascii="Times New Roman" w:hAnsi="Times New Roman"/>
          <w:b w:val="0"/>
          <w:sz w:val="28"/>
          <w:szCs w:val="28"/>
        </w:rPr>
        <w:t>о работе администрации сельского поселения за 2024 год, постараюсь отразить основные моменты в деятельности администрации, обозначить существующие проблемные вопросы и пути их решения.</w:t>
      </w:r>
    </w:p>
    <w:p w:rsidR="00A42180" w:rsidRPr="001E423B" w:rsidRDefault="00A42180" w:rsidP="001E423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Небольшая статистика: </w:t>
      </w:r>
    </w:p>
    <w:p w:rsidR="00A42180" w:rsidRPr="001E423B" w:rsidRDefault="00A42180" w:rsidP="001E423B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 xml:space="preserve">Площадь  Алексеевской сельской территории составляет </w:t>
      </w:r>
      <w:r w:rsidRPr="00087B09">
        <w:rPr>
          <w:rFonts w:ascii="Times New Roman" w:hAnsi="Times New Roman" w:cs="Times New Roman"/>
          <w:bCs/>
          <w:sz w:val="28"/>
          <w:szCs w:val="28"/>
        </w:rPr>
        <w:t>5886,44</w:t>
      </w:r>
      <w:r w:rsidRPr="00087B0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87B09">
        <w:rPr>
          <w:rFonts w:ascii="Times New Roman" w:hAnsi="Times New Roman" w:cs="Times New Roman"/>
          <w:sz w:val="28"/>
          <w:szCs w:val="28"/>
        </w:rPr>
        <w:t xml:space="preserve">га. </w:t>
      </w:r>
    </w:p>
    <w:p w:rsidR="00A42180" w:rsidRPr="00087B09" w:rsidRDefault="00A42180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В состав сельского поселения входя</w:t>
      </w:r>
      <w:r w:rsidR="00087B09" w:rsidRPr="00087B09">
        <w:rPr>
          <w:rFonts w:ascii="Times New Roman" w:eastAsia="Times New Roman" w:hAnsi="Times New Roman" w:cs="Times New Roman"/>
          <w:sz w:val="28"/>
          <w:szCs w:val="28"/>
        </w:rPr>
        <w:t xml:space="preserve">т шесть  6 населённых пунктов: </w:t>
      </w:r>
      <w:r w:rsidR="000269EF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Pr="00087B09">
        <w:rPr>
          <w:rFonts w:ascii="Times New Roman" w:eastAsia="Times New Roman" w:hAnsi="Times New Roman" w:cs="Times New Roman"/>
          <w:sz w:val="28"/>
          <w:szCs w:val="28"/>
        </w:rPr>
        <w:t>Алексеевка</w:t>
      </w:r>
      <w:proofErr w:type="gram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087B09">
        <w:rPr>
          <w:rFonts w:ascii="Times New Roman" w:eastAsia="Times New Roman" w:hAnsi="Times New Roman" w:cs="Times New Roman"/>
          <w:sz w:val="28"/>
          <w:szCs w:val="28"/>
        </w:rPr>
        <w:t>Мазикино</w:t>
      </w:r>
      <w:proofErr w:type="spell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087B09">
        <w:rPr>
          <w:rFonts w:ascii="Times New Roman" w:eastAsia="Times New Roman" w:hAnsi="Times New Roman" w:cs="Times New Roman"/>
          <w:sz w:val="28"/>
          <w:szCs w:val="28"/>
        </w:rPr>
        <w:t>Замостье</w:t>
      </w:r>
      <w:proofErr w:type="spell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087B09">
        <w:rPr>
          <w:rFonts w:ascii="Times New Roman" w:eastAsia="Times New Roman" w:hAnsi="Times New Roman" w:cs="Times New Roman"/>
          <w:sz w:val="28"/>
          <w:szCs w:val="28"/>
        </w:rPr>
        <w:t>Сафоновка</w:t>
      </w:r>
      <w:proofErr w:type="spellEnd"/>
      <w:r w:rsidRPr="00087B09">
        <w:rPr>
          <w:rFonts w:ascii="Times New Roman" w:eastAsia="Times New Roman" w:hAnsi="Times New Roman" w:cs="Times New Roman"/>
          <w:sz w:val="28"/>
          <w:szCs w:val="28"/>
        </w:rPr>
        <w:t>, хутора Сороковка, Кошмановка.</w:t>
      </w:r>
    </w:p>
    <w:p w:rsidR="0060065C" w:rsidRPr="00087B09" w:rsidRDefault="00A42180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5A09E5" w:rsidRPr="00087B09">
        <w:rPr>
          <w:rFonts w:ascii="Times New Roman" w:eastAsia="Times New Roman" w:hAnsi="Times New Roman" w:cs="Times New Roman"/>
          <w:sz w:val="28"/>
          <w:szCs w:val="28"/>
        </w:rPr>
        <w:t>исленность постоянного населения на 1 января 202</w:t>
      </w:r>
      <w:r w:rsidR="00A94823" w:rsidRPr="00087B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09E5" w:rsidRPr="00087B0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0065C" w:rsidRPr="00087B09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A94823" w:rsidRPr="00087B09">
        <w:rPr>
          <w:rFonts w:ascii="Times New Roman" w:eastAsia="Times New Roman" w:hAnsi="Times New Roman" w:cs="Times New Roman"/>
          <w:sz w:val="28"/>
          <w:szCs w:val="28"/>
        </w:rPr>
        <w:t xml:space="preserve"> 2216 человек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, из которых </w:t>
      </w:r>
      <w:r w:rsidR="00A94823" w:rsidRPr="00087B09">
        <w:rPr>
          <w:rFonts w:ascii="Times New Roman" w:eastAsia="Times New Roman" w:hAnsi="Times New Roman" w:cs="Times New Roman"/>
          <w:sz w:val="28"/>
          <w:szCs w:val="28"/>
        </w:rPr>
        <w:t>1247 человек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- трудоспособное население, в </w:t>
      </w:r>
      <w:proofErr w:type="spellStart"/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3242" w:rsidRPr="00087B09">
        <w:rPr>
          <w:rFonts w:ascii="Times New Roman" w:eastAsia="Times New Roman" w:hAnsi="Times New Roman" w:cs="Times New Roman"/>
          <w:sz w:val="28"/>
          <w:szCs w:val="28"/>
        </w:rPr>
        <w:t xml:space="preserve"> молодежь</w:t>
      </w:r>
      <w:r w:rsidR="00A94823" w:rsidRPr="00087B09">
        <w:rPr>
          <w:rFonts w:ascii="Times New Roman" w:eastAsia="Times New Roman" w:hAnsi="Times New Roman" w:cs="Times New Roman"/>
          <w:sz w:val="28"/>
          <w:szCs w:val="28"/>
        </w:rPr>
        <w:t xml:space="preserve"> от 18 до 35 лет – 362 чел</w:t>
      </w:r>
      <w:r w:rsidR="00D35F3B" w:rsidRPr="00087B09">
        <w:rPr>
          <w:rFonts w:ascii="Times New Roman" w:eastAsia="Times New Roman" w:hAnsi="Times New Roman" w:cs="Times New Roman"/>
          <w:sz w:val="28"/>
          <w:szCs w:val="28"/>
        </w:rPr>
        <w:t>овека, 135 человек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- дети от 0 до </w:t>
      </w:r>
      <w:r w:rsidR="00A94823" w:rsidRPr="00087B09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ле</w:t>
      </w:r>
      <w:r w:rsidR="00D35F3B" w:rsidRPr="00087B0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94823" w:rsidRPr="00087B09">
        <w:rPr>
          <w:rFonts w:ascii="Times New Roman" w:eastAsia="Times New Roman" w:hAnsi="Times New Roman" w:cs="Times New Roman"/>
          <w:sz w:val="28"/>
          <w:szCs w:val="28"/>
        </w:rPr>
        <w:t xml:space="preserve"> и пенсионеры - 607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A94823" w:rsidRPr="00087B09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50B4" w:rsidRPr="00087B09" w:rsidRDefault="0060065C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lastRenderedPageBreak/>
        <w:t>За отчетный период на территории родилось 1</w:t>
      </w:r>
      <w:r w:rsidR="00A94823" w:rsidRPr="00087B0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896308" w:rsidRPr="00087B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E3242" w:rsidRPr="00087B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6308" w:rsidRPr="00087B09">
        <w:rPr>
          <w:rFonts w:ascii="Times New Roman" w:eastAsia="Times New Roman" w:hAnsi="Times New Roman" w:cs="Times New Roman"/>
          <w:sz w:val="28"/>
          <w:szCs w:val="28"/>
        </w:rPr>
        <w:t>7</w:t>
      </w:r>
      <w:r w:rsidR="00087B09" w:rsidRPr="00087B09">
        <w:rPr>
          <w:rFonts w:ascii="Times New Roman" w:eastAsia="Times New Roman" w:hAnsi="Times New Roman" w:cs="Times New Roman"/>
          <w:sz w:val="28"/>
          <w:szCs w:val="28"/>
        </w:rPr>
        <w:t xml:space="preserve">девочек и </w:t>
      </w:r>
      <w:r w:rsidR="00896308" w:rsidRPr="00087B09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9E3242" w:rsidRPr="00087B09">
        <w:rPr>
          <w:rFonts w:ascii="Times New Roman" w:eastAsia="Times New Roman" w:hAnsi="Times New Roman" w:cs="Times New Roman"/>
          <w:sz w:val="28"/>
          <w:szCs w:val="28"/>
        </w:rPr>
        <w:t>мальчиков</w:t>
      </w:r>
      <w:r w:rsidR="0023121F" w:rsidRPr="00087B09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4850B4" w:rsidRPr="00087B09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</w:t>
      </w:r>
      <w:r w:rsidR="002D3D8D" w:rsidRPr="00087B09">
        <w:rPr>
          <w:rFonts w:ascii="Times New Roman" w:eastAsia="Times New Roman" w:hAnsi="Times New Roman" w:cs="Times New Roman"/>
          <w:sz w:val="28"/>
          <w:szCs w:val="28"/>
        </w:rPr>
        <w:t xml:space="preserve">поселения зарегистрировано </w:t>
      </w:r>
      <w:r w:rsidR="004850B4" w:rsidRPr="00087B09">
        <w:rPr>
          <w:rFonts w:ascii="Times New Roman" w:eastAsia="Times New Roman" w:hAnsi="Times New Roman" w:cs="Times New Roman"/>
          <w:sz w:val="28"/>
          <w:szCs w:val="28"/>
        </w:rPr>
        <w:t>36</w:t>
      </w:r>
      <w:r w:rsidR="0023121F" w:rsidRPr="0008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D8D" w:rsidRPr="00087B09">
        <w:rPr>
          <w:rFonts w:ascii="Times New Roman" w:eastAsia="Times New Roman" w:hAnsi="Times New Roman" w:cs="Times New Roman"/>
          <w:sz w:val="28"/>
          <w:szCs w:val="28"/>
        </w:rPr>
        <w:t>многодетных семей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07EC" w:rsidRPr="0008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D8D" w:rsidRPr="00087B09">
        <w:rPr>
          <w:rFonts w:ascii="Times New Roman" w:eastAsia="Times New Roman" w:hAnsi="Times New Roman" w:cs="Times New Roman"/>
          <w:sz w:val="28"/>
          <w:szCs w:val="28"/>
        </w:rPr>
        <w:t xml:space="preserve">В 8 семьях воспитывается 4 и более детей. </w:t>
      </w:r>
    </w:p>
    <w:p w:rsidR="007143D0" w:rsidRPr="00087B09" w:rsidRDefault="00481CC2" w:rsidP="001E423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Хочу пошагово остановиться на итогах нашей работы за предыдущий год.</w:t>
      </w:r>
    </w:p>
    <w:p w:rsidR="007143D0" w:rsidRPr="00087B09" w:rsidRDefault="00481CC2" w:rsidP="001E423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Основной финансовый инструмент для расходования денежных средств, предназначенных для финансового обеспечения задач и функций местного самоуправления - это бюджет.</w:t>
      </w:r>
    </w:p>
    <w:p w:rsidR="009329E4" w:rsidRPr="001E423B" w:rsidRDefault="004850B4" w:rsidP="001E423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В бюджет Алексеевского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год поступило доходов </w:t>
      </w:r>
      <w:r w:rsidR="00DA50B0" w:rsidRPr="00087B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>16 710 752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3B" w:rsidRPr="00087B09"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, из них собственных (налоговых и неналоговых) доходов </w:t>
      </w:r>
      <w:r w:rsidR="00DA50B0" w:rsidRPr="00087B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86E" w:rsidRPr="00087B09">
        <w:rPr>
          <w:rFonts w:ascii="Times New Roman" w:eastAsia="Times New Roman" w:hAnsi="Times New Roman" w:cs="Times New Roman"/>
          <w:sz w:val="28"/>
          <w:szCs w:val="28"/>
        </w:rPr>
        <w:t>5 892 307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рублей. Основным источником формирования доходной части бюджета </w:t>
      </w:r>
      <w:r w:rsidR="00A42180" w:rsidRPr="00087B09"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налога на землю (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3 145 136,00 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рублей), доля которого составляет </w:t>
      </w:r>
      <w:r w:rsidR="0087686E" w:rsidRPr="00087B09">
        <w:rPr>
          <w:rFonts w:ascii="Times New Roman" w:eastAsia="Times New Roman" w:hAnsi="Times New Roman" w:cs="Times New Roman"/>
          <w:sz w:val="28"/>
          <w:szCs w:val="28"/>
        </w:rPr>
        <w:t>53</w:t>
      </w:r>
      <w:r w:rsidR="00481CC2" w:rsidRPr="00087B09">
        <w:rPr>
          <w:rFonts w:ascii="Times New Roman" w:eastAsia="Times New Roman" w:hAnsi="Times New Roman" w:cs="Times New Roman"/>
          <w:sz w:val="28"/>
          <w:szCs w:val="28"/>
        </w:rPr>
        <w:t xml:space="preserve"> % от собственных доходов. </w:t>
      </w:r>
    </w:p>
    <w:p w:rsidR="009329E4" w:rsidRPr="00087B09" w:rsidRDefault="009329E4" w:rsidP="001E423B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Исполнение расходной части бюджета представлено на слайде</w:t>
      </w:r>
      <w:r w:rsidR="00881EA3" w:rsidRPr="00087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EA3" w:rsidRPr="001E423B" w:rsidRDefault="00481CC2" w:rsidP="001E423B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за 202</w:t>
      </w:r>
      <w:r w:rsidR="00CF4C07" w:rsidRPr="00087B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 </w:t>
      </w:r>
      <w:r w:rsidR="0087686E" w:rsidRPr="00087B09">
        <w:rPr>
          <w:rFonts w:ascii="Times New Roman" w:eastAsia="Times New Roman" w:hAnsi="Times New Roman" w:cs="Times New Roman"/>
          <w:sz w:val="28"/>
          <w:szCs w:val="28"/>
        </w:rPr>
        <w:t>16 119 583 рубля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43D0" w:rsidRPr="00087B09" w:rsidRDefault="00A42180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>Развитие сельских территорий невозможно без социальной составляющей.</w:t>
      </w:r>
    </w:p>
    <w:p w:rsidR="0087686E" w:rsidRPr="001E423B" w:rsidRDefault="00481CC2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87686E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42180" w:rsidRPr="00087B0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На территории ф</w:t>
      </w:r>
      <w:r w:rsidRPr="00087B0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ункциониру</w:t>
      </w:r>
      <w:r w:rsidR="00A42180" w:rsidRPr="00087B0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ю</w:t>
      </w:r>
      <w:r w:rsidRPr="00087B0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</w:t>
      </w:r>
      <w:r w:rsidR="0087686E" w:rsidRPr="00087B0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:</w:t>
      </w:r>
      <w:r w:rsidR="009E3242" w:rsidRPr="00087B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42180" w:rsidRPr="00087B09" w:rsidRDefault="0087686E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481CC2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F4C07" w:rsidRPr="00087B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1E42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4C07" w:rsidRPr="00087B09">
        <w:rPr>
          <w:rFonts w:ascii="Times New Roman" w:eastAsia="Times New Roman" w:hAnsi="Times New Roman" w:cs="Times New Roman"/>
          <w:sz w:val="28"/>
          <w:szCs w:val="28"/>
        </w:rPr>
        <w:t>Алексеевская сред</w:t>
      </w:r>
      <w:r w:rsidR="00A42180" w:rsidRPr="00087B09">
        <w:rPr>
          <w:rFonts w:ascii="Times New Roman" w:eastAsia="Times New Roman" w:hAnsi="Times New Roman" w:cs="Times New Roman"/>
          <w:sz w:val="28"/>
          <w:szCs w:val="28"/>
        </w:rPr>
        <w:t>няя общеобразовательная школа</w:t>
      </w:r>
      <w:r w:rsidR="001E42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42180" w:rsidRPr="00087B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43D0" w:rsidRPr="00087B09" w:rsidRDefault="00A42180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бучается в школе</w:t>
      </w:r>
      <w:r w:rsidR="00481CC2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84F3B" w:rsidRPr="00087B09">
        <w:rPr>
          <w:rFonts w:ascii="Times New Roman" w:eastAsia="Times New Roman" w:hAnsi="Times New Roman" w:cs="Times New Roman"/>
          <w:sz w:val="28"/>
          <w:szCs w:val="28"/>
        </w:rPr>
        <w:t>305 учеников.</w:t>
      </w:r>
    </w:p>
    <w:p w:rsidR="00A42180" w:rsidRPr="00087B09" w:rsidRDefault="00A42180" w:rsidP="001E42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color w:val="000000"/>
          <w:sz w:val="28"/>
          <w:szCs w:val="28"/>
        </w:rPr>
        <w:t>Образовате</w:t>
      </w:r>
      <w:r w:rsidR="009E3242" w:rsidRPr="00087B09">
        <w:rPr>
          <w:rFonts w:ascii="Times New Roman" w:hAnsi="Times New Roman" w:cs="Times New Roman"/>
          <w:color w:val="000000"/>
          <w:sz w:val="28"/>
          <w:szCs w:val="28"/>
        </w:rPr>
        <w:t xml:space="preserve">льное учреждение укомплектовано </w:t>
      </w:r>
      <w:r w:rsidRPr="00087B09">
        <w:rPr>
          <w:rFonts w:ascii="Times New Roman" w:hAnsi="Times New Roman" w:cs="Times New Roman"/>
          <w:color w:val="000000"/>
          <w:sz w:val="28"/>
          <w:szCs w:val="28"/>
        </w:rPr>
        <w:t>высококвалифицированными педагогическими кадрами</w:t>
      </w:r>
      <w:r w:rsidRPr="00087B09">
        <w:rPr>
          <w:rFonts w:ascii="Times New Roman" w:hAnsi="Times New Roman" w:cs="Times New Roman"/>
          <w:sz w:val="28"/>
          <w:szCs w:val="28"/>
        </w:rPr>
        <w:t xml:space="preserve">. </w:t>
      </w:r>
      <w:r w:rsidRPr="0008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Приятно отметить, что наши выпускники поступают на бюджетные места в ВУЗах. </w:t>
      </w:r>
    </w:p>
    <w:p w:rsidR="00A42180" w:rsidRPr="00087B09" w:rsidRDefault="00A42180" w:rsidP="001E42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 xml:space="preserve">Учащиеся школы под руководством педагогов принимают участие во всероссийских конкурсах и занимают призовые места. </w:t>
      </w:r>
    </w:p>
    <w:p w:rsidR="00A42180" w:rsidRPr="00087B09" w:rsidRDefault="00A42180" w:rsidP="001E42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 xml:space="preserve"> Мы гордимся достижениями наших школьников и их наставников! </w:t>
      </w:r>
    </w:p>
    <w:p w:rsidR="004C4B51" w:rsidRPr="00087B09" w:rsidRDefault="004C4B51" w:rsidP="001E423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 xml:space="preserve">- В этом году  </w:t>
      </w:r>
      <w:r w:rsidRPr="00087B0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Городов Дмитрий стал Призером регионального этапа Всероссийского конкурса </w:t>
      </w:r>
      <w:r w:rsidR="001E423B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r w:rsidRPr="00087B0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Ученик года-2024</w:t>
      </w:r>
      <w:r w:rsidR="001E423B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Pr="00087B0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номинации </w:t>
      </w:r>
      <w:r w:rsidR="001E423B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r w:rsidRPr="00087B09">
        <w:rPr>
          <w:rFonts w:ascii="Times New Roman" w:eastAsia="Times New Roman" w:hAnsi="Times New Roman" w:cs="Times New Roman"/>
          <w:color w:val="2C2D2E"/>
          <w:sz w:val="28"/>
          <w:szCs w:val="28"/>
        </w:rPr>
        <w:t>Интеллект года</w:t>
      </w:r>
      <w:r w:rsidR="001E423B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</w:p>
    <w:p w:rsidR="006772CC" w:rsidRPr="00087B09" w:rsidRDefault="0087686E" w:rsidP="001E423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В школе работает 17 кружков внеурочной деятельнос</w:t>
      </w:r>
      <w:r w:rsidR="00F1294F" w:rsidRPr="00087B09">
        <w:rPr>
          <w:rFonts w:ascii="Times New Roman" w:eastAsia="Times New Roman" w:hAnsi="Times New Roman" w:cs="Times New Roman"/>
          <w:sz w:val="28"/>
          <w:szCs w:val="28"/>
        </w:rPr>
        <w:t>ти, которые посещают 305 детей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180" w:rsidRPr="00087B09" w:rsidRDefault="00CF4C07" w:rsidP="001E423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881EA3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муниципальное бюджетное учреждение дополнительного образования </w:t>
      </w:r>
      <w:r w:rsidR="001E423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87686E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Алексеевская школа искусств</w:t>
      </w:r>
      <w:r w:rsidR="001E423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87686E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87686E" w:rsidRPr="001E423B" w:rsidRDefault="00A42180" w:rsidP="001E423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Приятно отметить, что р</w:t>
      </w:r>
      <w:r w:rsidR="00CF4C07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уководитель </w:t>
      </w:r>
      <w:proofErr w:type="spellStart"/>
      <w:r w:rsidR="00CF4C07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Беломыльцев</w:t>
      </w:r>
      <w:r w:rsidR="00881EA3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proofErr w:type="spellEnd"/>
      <w:r w:rsidR="00881EA3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Наталья Владимировна </w:t>
      </w:r>
      <w:r w:rsidR="00FE4A55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в 2024 году стала</w:t>
      </w:r>
      <w:r w:rsidR="00CF4C07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лауреатом 1 степени II Всероссийского квалификационного конкурса педагогических методических работ дополнительного образования.</w:t>
      </w:r>
    </w:p>
    <w:p w:rsidR="001E423B" w:rsidRDefault="0087686E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муниципальное бюджетное учреждение дополнительного образования </w:t>
      </w:r>
      <w:r w:rsidR="001E423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Межшкольный учебный центр</w:t>
      </w:r>
      <w:r w:rsidR="001E423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где ежегодно получают профессию водителя категории </w:t>
      </w:r>
      <w:r w:rsidR="001E423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1E423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более 200  обучающихся Корочанского района. </w:t>
      </w:r>
    </w:p>
    <w:p w:rsidR="007B6F95" w:rsidRPr="00087B09" w:rsidRDefault="0087686E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- </w:t>
      </w:r>
      <w:r w:rsidR="00881EA3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муниципальное бюджетное дошкольное образовательное учреждение </w:t>
      </w:r>
      <w:r w:rsidR="001E423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881EA3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Детский сад общеразвивающего вида № 4 с. Алексеевка</w:t>
      </w:r>
      <w:r w:rsidR="001E423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881EA3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7B6F95" w:rsidRPr="00087B09" w:rsidRDefault="00881EA3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87686E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детском саду 6 дошкольных групп</w:t>
      </w:r>
      <w:r w:rsidR="004517F2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, ко</w:t>
      </w:r>
      <w:r w:rsidR="00F1294F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торые посещают 103 воспитанника</w:t>
      </w:r>
      <w:r w:rsidR="004517F2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7686E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2991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1294F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4517F2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 человек</w:t>
      </w:r>
      <w:r w:rsidR="00DC2991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педагогического состава имеют высшую квалификационную категорию 7 человек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B6F95" w:rsidRPr="00087B09" w:rsidRDefault="007B6F95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 xml:space="preserve">Работники детского сада ежегодно принимают участие в районном смотре-конкурсе на лучшее благоустройство территорий образовательных учреждений.    </w:t>
      </w:r>
    </w:p>
    <w:p w:rsidR="007B6F95" w:rsidRPr="00087B09" w:rsidRDefault="007B6F95" w:rsidP="001E42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 xml:space="preserve">Воспитатели с  воспитанниками принимают участие, как мне кажется, во всех </w:t>
      </w:r>
      <w:proofErr w:type="gramStart"/>
      <w:r w:rsidRPr="00087B09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087B09">
        <w:rPr>
          <w:rFonts w:ascii="Times New Roman" w:hAnsi="Times New Roman" w:cs="Times New Roman"/>
          <w:sz w:val="28"/>
          <w:szCs w:val="28"/>
        </w:rPr>
        <w:t xml:space="preserve"> и являются его призерами!!!</w:t>
      </w:r>
    </w:p>
    <w:p w:rsidR="00B83157" w:rsidRPr="00087B09" w:rsidRDefault="00CF5AA7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85521F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поселения</w:t>
      </w:r>
      <w:r w:rsidR="007B6F95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функционирует 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Корочанский дом-интернат для престарелых и инвалидов</w:t>
      </w:r>
      <w:r w:rsidR="007B6F95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B6F95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рассчитанный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30 человек. </w:t>
      </w:r>
      <w:r w:rsidR="0085521F" w:rsidRPr="00087B09">
        <w:rPr>
          <w:rFonts w:ascii="Times New Roman" w:hAnsi="Times New Roman" w:cs="Times New Roman"/>
          <w:color w:val="2C2D2E"/>
          <w:spacing w:val="-1"/>
          <w:sz w:val="28"/>
          <w:szCs w:val="28"/>
          <w:shd w:val="clear" w:color="auto" w:fill="FFFFFF"/>
        </w:rPr>
        <w:t xml:space="preserve">В здании Дома-интерната для граждан пожилого возраста и инвалидов действует отделение дневного пребывания, </w:t>
      </w:r>
      <w:r w:rsidR="0085521F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где предоставл</w:t>
      </w:r>
      <w:r w:rsidR="00B83157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яется </w:t>
      </w:r>
      <w:r w:rsidR="0085521F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социально</w:t>
      </w:r>
      <w:r w:rsidR="00B83157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е</w:t>
      </w:r>
      <w:r w:rsidR="0085521F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обслуживани</w:t>
      </w:r>
      <w:r w:rsidR="00B83157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е </w:t>
      </w:r>
      <w:r w:rsidR="0085521F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 дневное время</w:t>
      </w:r>
      <w:r w:rsidR="00B83157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для людей</w:t>
      </w:r>
      <w:r w:rsidR="001E423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,</w:t>
      </w:r>
      <w:r w:rsidR="0085521F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нуждающихся в </w:t>
      </w:r>
      <w:r w:rsidR="00B83157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помощи, с доставкой этих граждан.</w:t>
      </w:r>
      <w:r w:rsidR="0085521F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</w:p>
    <w:p w:rsidR="001E423B" w:rsidRDefault="0085521F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Услугами  отделения активно пользуются наши </w:t>
      </w:r>
      <w:r w:rsidR="00B83157"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пожилые </w:t>
      </w:r>
      <w:r w:rsidRPr="00087B09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жители.</w:t>
      </w:r>
    </w:p>
    <w:p w:rsidR="00B83157" w:rsidRPr="001E423B" w:rsidRDefault="00DD450A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 xml:space="preserve">В </w:t>
      </w:r>
      <w:r w:rsidR="00B83157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Центр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B83157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общей врачебной практики </w:t>
      </w:r>
      <w:r w:rsidR="001E423B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B83157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>Семейной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медицины</w:t>
      </w:r>
      <w:r w:rsidR="001E423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="00B83157" w:rsidRPr="00087B09">
        <w:rPr>
          <w:rFonts w:ascii="Times New Roman" w:hAnsi="Times New Roman" w:cs="Times New Roman"/>
          <w:sz w:val="28"/>
          <w:szCs w:val="28"/>
        </w:rPr>
        <w:t>рием ведет  семейный врач</w:t>
      </w:r>
      <w:r w:rsidR="00B83157" w:rsidRPr="00087B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Демченко Людмила Владимировна</w:t>
      </w:r>
      <w:r w:rsidR="00B83157" w:rsidRPr="00087B09">
        <w:rPr>
          <w:rFonts w:ascii="Times New Roman" w:hAnsi="Times New Roman" w:cs="Times New Roman"/>
          <w:sz w:val="28"/>
          <w:szCs w:val="28"/>
        </w:rPr>
        <w:t xml:space="preserve">. К нам приезжают узкие специалисты из </w:t>
      </w:r>
      <w:proofErr w:type="spellStart"/>
      <w:r w:rsidR="00B83157" w:rsidRPr="00087B09">
        <w:rPr>
          <w:rFonts w:ascii="Times New Roman" w:hAnsi="Times New Roman" w:cs="Times New Roman"/>
          <w:sz w:val="28"/>
          <w:szCs w:val="28"/>
        </w:rPr>
        <w:t>Корчанской</w:t>
      </w:r>
      <w:proofErr w:type="spellEnd"/>
      <w:r w:rsidR="00B83157" w:rsidRPr="00087B09">
        <w:rPr>
          <w:rFonts w:ascii="Times New Roman" w:hAnsi="Times New Roman" w:cs="Times New Roman"/>
          <w:sz w:val="28"/>
          <w:szCs w:val="28"/>
        </w:rPr>
        <w:t xml:space="preserve"> ЦРБ, что дает пациентам возможность получать первичную специализированную медицинскую помощь в шаговой доступности. </w:t>
      </w:r>
    </w:p>
    <w:p w:rsidR="001E423B" w:rsidRPr="001E423B" w:rsidRDefault="00B83157" w:rsidP="001E42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B09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087B09">
        <w:rPr>
          <w:rFonts w:ascii="Times New Roman" w:hAnsi="Times New Roman" w:cs="Times New Roman"/>
          <w:sz w:val="28"/>
          <w:szCs w:val="28"/>
        </w:rPr>
        <w:t xml:space="preserve"> проводится выездное флюорографическое обследование и по Губернаторской программе работает ПОЕЗД ЗДОРОВЬЯ.</w:t>
      </w:r>
    </w:p>
    <w:p w:rsidR="007B6F95" w:rsidRPr="00087B09" w:rsidRDefault="007B6F95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>В н</w:t>
      </w:r>
      <w:r w:rsidR="001E423B">
        <w:rPr>
          <w:rFonts w:ascii="Times New Roman" w:hAnsi="Times New Roman" w:cs="Times New Roman"/>
          <w:sz w:val="28"/>
          <w:szCs w:val="28"/>
        </w:rPr>
        <w:t>ашем православном</w:t>
      </w:r>
      <w:r w:rsidRPr="00087B09">
        <w:rPr>
          <w:rFonts w:ascii="Times New Roman" w:hAnsi="Times New Roman" w:cs="Times New Roman"/>
          <w:sz w:val="28"/>
          <w:szCs w:val="28"/>
        </w:rPr>
        <w:t xml:space="preserve"> </w:t>
      </w:r>
      <w:r w:rsidRPr="00087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храме Успения Пресвятой Богородицы </w:t>
      </w:r>
      <w:r w:rsidRPr="00087B09">
        <w:rPr>
          <w:rFonts w:ascii="Times New Roman" w:hAnsi="Times New Roman" w:cs="Times New Roman"/>
          <w:sz w:val="28"/>
          <w:szCs w:val="28"/>
        </w:rPr>
        <w:t xml:space="preserve">духовно-просветительскую деятельность ведет настоятель – иерей отец </w:t>
      </w:r>
      <w:r w:rsidRPr="00087B09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</w:t>
      </w:r>
      <w:r w:rsidRPr="00087B09">
        <w:rPr>
          <w:rFonts w:ascii="Times New Roman" w:hAnsi="Times New Roman" w:cs="Times New Roman"/>
          <w:sz w:val="28"/>
          <w:szCs w:val="28"/>
        </w:rPr>
        <w:t>.</w:t>
      </w:r>
    </w:p>
    <w:p w:rsidR="005A3ACE" w:rsidRPr="001E423B" w:rsidRDefault="007B6F95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>Спасибо ему и неравнодушным прихожанам храма за украшение храма ко всем службам и всегда ухоженную территорию храма.</w:t>
      </w:r>
    </w:p>
    <w:p w:rsidR="00A34511" w:rsidRPr="00087B09" w:rsidRDefault="004517F2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Организация культурного досуга населения обеспечивается </w:t>
      </w:r>
      <w:r w:rsidRPr="00087B09">
        <w:rPr>
          <w:rFonts w:ascii="Times New Roman" w:hAnsi="Times New Roman" w:cs="Times New Roman"/>
          <w:sz w:val="28"/>
          <w:szCs w:val="28"/>
        </w:rPr>
        <w:t>Алексеевским модельным сельским</w:t>
      </w:r>
      <w:r w:rsidR="00A34511" w:rsidRPr="00087B09">
        <w:rPr>
          <w:rFonts w:ascii="Times New Roman" w:hAnsi="Times New Roman" w:cs="Times New Roman"/>
          <w:sz w:val="28"/>
          <w:szCs w:val="28"/>
        </w:rPr>
        <w:t xml:space="preserve"> Дом</w:t>
      </w:r>
      <w:r w:rsidRPr="00087B09">
        <w:rPr>
          <w:rFonts w:ascii="Times New Roman" w:hAnsi="Times New Roman" w:cs="Times New Roman"/>
          <w:sz w:val="28"/>
          <w:szCs w:val="28"/>
        </w:rPr>
        <w:t>ом</w:t>
      </w:r>
      <w:r w:rsidR="00A34511" w:rsidRPr="00087B09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525617" w:rsidRPr="00087B09" w:rsidRDefault="00525617" w:rsidP="001E423B">
      <w:pPr>
        <w:spacing w:after="0" w:line="240" w:lineRule="auto"/>
        <w:ind w:firstLine="851"/>
        <w:jc w:val="both"/>
        <w:rPr>
          <w:sz w:val="28"/>
          <w:szCs w:val="28"/>
        </w:rPr>
      </w:pP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В</w:t>
      </w:r>
      <w:r w:rsidR="00A34511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течение </w:t>
      </w:r>
      <w:r w:rsidR="00DD450A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отчетного </w:t>
      </w:r>
      <w:r w:rsidR="00A34511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года</w:t>
      </w: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в доме культуры </w:t>
      </w:r>
      <w:r w:rsidR="00A34511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функционировало </w:t>
      </w:r>
      <w:r w:rsidR="004517F2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28</w:t>
      </w:r>
      <w:r w:rsidR="00A34511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клубн</w:t>
      </w:r>
      <w:r w:rsidR="004517F2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ых</w:t>
      </w:r>
      <w:r w:rsidR="00A34511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формировани</w:t>
      </w:r>
      <w:r w:rsidR="004517F2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й</w:t>
      </w:r>
      <w:r w:rsidR="00C051B8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, </w:t>
      </w:r>
      <w:r w:rsidR="0048378B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в которых приняли</w:t>
      </w:r>
      <w:r w:rsidR="00A34511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участие </w:t>
      </w:r>
      <w:r w:rsidR="004517F2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673</w:t>
      </w:r>
      <w:r w:rsidR="00A34511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человек</w:t>
      </w:r>
      <w:r w:rsidR="00B21119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а</w:t>
      </w:r>
      <w:r w:rsidR="00A34511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.</w:t>
      </w:r>
      <w:r w:rsidR="00386848" w:rsidRPr="00087B09">
        <w:rPr>
          <w:sz w:val="28"/>
          <w:szCs w:val="28"/>
        </w:rPr>
        <w:t xml:space="preserve"> </w:t>
      </w:r>
    </w:p>
    <w:p w:rsidR="00525617" w:rsidRPr="00087B09" w:rsidRDefault="00525617" w:rsidP="001E423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87B09">
        <w:rPr>
          <w:rStyle w:val="30"/>
          <w:rFonts w:ascii="Times New Roman" w:eastAsiaTheme="minorHAnsi" w:hAnsi="Times New Roman"/>
          <w:b w:val="0"/>
          <w:sz w:val="28"/>
          <w:szCs w:val="28"/>
        </w:rPr>
        <w:t xml:space="preserve">Наш Дом культуры занял </w:t>
      </w:r>
      <w:r w:rsidRPr="00087B09"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  <w:t>I</w:t>
      </w:r>
      <w:r w:rsidRPr="00087B09">
        <w:rPr>
          <w:rFonts w:ascii="Times New Roman" w:eastAsia="Times New Roman" w:hAnsi="Times New Roman" w:cs="Times New Roman"/>
          <w:color w:val="2C2D2E"/>
          <w:sz w:val="28"/>
          <w:szCs w:val="28"/>
        </w:rPr>
        <w:t> место по итогам трудового соперничества среди учреждений культуры Корочанского района за 2024 год.</w:t>
      </w:r>
    </w:p>
    <w:p w:rsidR="00C84F3B" w:rsidRPr="001E423B" w:rsidRDefault="00B568BF" w:rsidP="001E423B">
      <w:pPr>
        <w:shd w:val="clear" w:color="auto" w:fill="FFFFFF"/>
        <w:spacing w:after="0" w:line="240" w:lineRule="auto"/>
        <w:ind w:firstLine="851"/>
        <w:jc w:val="both"/>
        <w:rPr>
          <w:rStyle w:val="30"/>
          <w:rFonts w:ascii="Arial" w:hAnsi="Arial" w:cs="Arial"/>
          <w:b w:val="0"/>
          <w:bCs w:val="0"/>
          <w:color w:val="2C2D2E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color w:val="2C2D2E"/>
          <w:sz w:val="28"/>
          <w:szCs w:val="28"/>
        </w:rPr>
        <w:t>А так же  стал победителем в конкурсном отборе  номинантов на денежное поощрение лучших сельских учреждений культуры!</w:t>
      </w:r>
    </w:p>
    <w:p w:rsidR="00525617" w:rsidRPr="00087B09" w:rsidRDefault="00C63C45" w:rsidP="001E423B">
      <w:pPr>
        <w:spacing w:after="0" w:line="240" w:lineRule="auto"/>
        <w:ind w:firstLine="851"/>
        <w:jc w:val="both"/>
        <w:rPr>
          <w:rStyle w:val="30"/>
          <w:rFonts w:ascii="Times New Roman" w:eastAsiaTheme="minorEastAsia" w:hAnsi="Times New Roman"/>
          <w:b w:val="0"/>
          <w:sz w:val="28"/>
          <w:szCs w:val="28"/>
        </w:rPr>
      </w:pP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Библиотечную отрасль поселения представляет </w:t>
      </w:r>
      <w:r w:rsidR="00A075EB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Алексеевская модельная сельская библиотека - </w:t>
      </w: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Муниципально</w:t>
      </w:r>
      <w:r w:rsidR="00A075EB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го</w:t>
      </w: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бюджетно</w:t>
      </w:r>
      <w:r w:rsidR="00A075EB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го</w:t>
      </w: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учреждени</w:t>
      </w:r>
      <w:r w:rsidR="00A075EB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я</w:t>
      </w: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культуры </w:t>
      </w:r>
      <w:r w:rsidR="001E423B">
        <w:rPr>
          <w:rStyle w:val="30"/>
          <w:rFonts w:ascii="Times New Roman" w:eastAsiaTheme="minorEastAsia" w:hAnsi="Times New Roman"/>
          <w:b w:val="0"/>
          <w:sz w:val="28"/>
          <w:szCs w:val="28"/>
        </w:rPr>
        <w:t>«</w:t>
      </w:r>
      <w:proofErr w:type="spellStart"/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Корочанская</w:t>
      </w:r>
      <w:proofErr w:type="spellEnd"/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центральная районная библиотека имени Н</w:t>
      </w:r>
      <w:r w:rsidR="00A075EB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адежды </w:t>
      </w: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С</w:t>
      </w:r>
      <w:r w:rsidR="00A075EB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тепановны</w:t>
      </w: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</w:t>
      </w:r>
      <w:proofErr w:type="spellStart"/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Соханской</w:t>
      </w:r>
      <w:proofErr w:type="spellEnd"/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(</w:t>
      </w:r>
      <w:proofErr w:type="spellStart"/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Кохановской</w:t>
      </w:r>
      <w:proofErr w:type="spellEnd"/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)</w:t>
      </w:r>
      <w:r w:rsidR="001E423B">
        <w:rPr>
          <w:rStyle w:val="30"/>
          <w:rFonts w:ascii="Times New Roman" w:eastAsiaTheme="minorEastAsia" w:hAnsi="Times New Roman"/>
          <w:b w:val="0"/>
          <w:sz w:val="28"/>
          <w:szCs w:val="28"/>
        </w:rPr>
        <w:t>»</w:t>
      </w:r>
      <w:r w:rsidR="0048378B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. </w:t>
      </w:r>
    </w:p>
    <w:p w:rsidR="00A075EB" w:rsidRPr="00087B09" w:rsidRDefault="00A075EB" w:rsidP="001E423B">
      <w:pPr>
        <w:spacing w:after="0" w:line="240" w:lineRule="auto"/>
        <w:ind w:firstLine="851"/>
        <w:jc w:val="both"/>
        <w:rPr>
          <w:rStyle w:val="30"/>
          <w:rFonts w:ascii="Times New Roman" w:eastAsiaTheme="minorEastAsia" w:hAnsi="Times New Roman"/>
          <w:b w:val="0"/>
          <w:sz w:val="28"/>
          <w:szCs w:val="28"/>
        </w:rPr>
      </w:pP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Библиотека</w:t>
      </w:r>
      <w:r w:rsidR="00C63C45"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насчитывает 9 424 единицы хранения.</w:t>
      </w:r>
    </w:p>
    <w:p w:rsidR="00C63C45" w:rsidRPr="00087B09" w:rsidRDefault="00C63C45" w:rsidP="001E423B">
      <w:pPr>
        <w:spacing w:after="0" w:line="240" w:lineRule="auto"/>
        <w:ind w:firstLine="851"/>
        <w:jc w:val="both"/>
        <w:rPr>
          <w:rStyle w:val="30"/>
          <w:rFonts w:ascii="Times New Roman" w:eastAsiaTheme="minorEastAsia" w:hAnsi="Times New Roman"/>
          <w:b w:val="0"/>
          <w:sz w:val="28"/>
          <w:szCs w:val="28"/>
        </w:rPr>
      </w:pPr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На базе библиотеки функционируют 3 клубных объединения (</w:t>
      </w:r>
      <w:r w:rsidRPr="00087B09">
        <w:rPr>
          <w:rStyle w:val="30"/>
          <w:rFonts w:ascii="Times New Roman" w:eastAsiaTheme="minorEastAsia" w:hAnsi="Times New Roman"/>
          <w:b w:val="0"/>
          <w:i/>
          <w:sz w:val="28"/>
          <w:szCs w:val="28"/>
        </w:rPr>
        <w:t xml:space="preserve">2 – для взрослых, 1- </w:t>
      </w:r>
      <w:proofErr w:type="gramStart"/>
      <w:r w:rsidRPr="00087B09">
        <w:rPr>
          <w:rStyle w:val="30"/>
          <w:rFonts w:ascii="Times New Roman" w:eastAsiaTheme="minorEastAsia" w:hAnsi="Times New Roman"/>
          <w:b w:val="0"/>
          <w:i/>
          <w:sz w:val="28"/>
          <w:szCs w:val="28"/>
        </w:rPr>
        <w:t>детский</w:t>
      </w:r>
      <w:proofErr w:type="gramEnd"/>
      <w:r w:rsidRPr="00087B09">
        <w:rPr>
          <w:rStyle w:val="30"/>
          <w:rFonts w:ascii="Times New Roman" w:eastAsiaTheme="minorEastAsia" w:hAnsi="Times New Roman"/>
          <w:b w:val="0"/>
          <w:sz w:val="28"/>
          <w:szCs w:val="28"/>
        </w:rPr>
        <w:t>).</w:t>
      </w:r>
    </w:p>
    <w:p w:rsidR="00525617" w:rsidRPr="00087B09" w:rsidRDefault="00DD450A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Пользователями </w:t>
      </w:r>
      <w:r w:rsidR="00525617" w:rsidRPr="00087B09">
        <w:rPr>
          <w:rFonts w:ascii="Times New Roman" w:hAnsi="Times New Roman" w:cs="Times New Roman"/>
          <w:sz w:val="28"/>
          <w:szCs w:val="28"/>
        </w:rPr>
        <w:t xml:space="preserve">являются  </w:t>
      </w:r>
      <w:r w:rsidR="00B568BF" w:rsidRPr="00087B09">
        <w:rPr>
          <w:rFonts w:ascii="Times New Roman" w:hAnsi="Times New Roman" w:cs="Times New Roman"/>
          <w:sz w:val="28"/>
          <w:szCs w:val="28"/>
        </w:rPr>
        <w:t xml:space="preserve">1600  жителей </w:t>
      </w:r>
      <w:r w:rsidR="005845BD" w:rsidRPr="00087B0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568BF" w:rsidRPr="00087B09">
        <w:rPr>
          <w:rFonts w:ascii="Times New Roman" w:hAnsi="Times New Roman" w:cs="Times New Roman"/>
          <w:sz w:val="28"/>
          <w:szCs w:val="28"/>
        </w:rPr>
        <w:t>в т. ч. 258</w:t>
      </w:r>
      <w:r w:rsidR="00525617" w:rsidRPr="00087B0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84F3B" w:rsidRPr="001E423B" w:rsidRDefault="00525617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>Библиотекой ведётся летопись села.</w:t>
      </w:r>
    </w:p>
    <w:p w:rsidR="00C84F3B" w:rsidRPr="00087B09" w:rsidRDefault="00A075EB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568BF" w:rsidRPr="00087B09">
        <w:rPr>
          <w:rFonts w:ascii="Times New Roman" w:hAnsi="Times New Roman" w:cs="Times New Roman"/>
          <w:sz w:val="28"/>
          <w:szCs w:val="28"/>
        </w:rPr>
        <w:t>Почтово</w:t>
      </w:r>
      <w:r w:rsidRPr="00087B09">
        <w:rPr>
          <w:rFonts w:ascii="Times New Roman" w:hAnsi="Times New Roman" w:cs="Times New Roman"/>
          <w:sz w:val="28"/>
          <w:szCs w:val="28"/>
        </w:rPr>
        <w:t xml:space="preserve">го </w:t>
      </w:r>
      <w:r w:rsidR="00B568BF" w:rsidRPr="00087B09">
        <w:rPr>
          <w:rFonts w:ascii="Times New Roman" w:hAnsi="Times New Roman" w:cs="Times New Roman"/>
          <w:sz w:val="28"/>
          <w:szCs w:val="28"/>
        </w:rPr>
        <w:t>отделени</w:t>
      </w:r>
      <w:r w:rsidRPr="00087B09">
        <w:rPr>
          <w:rFonts w:ascii="Times New Roman" w:hAnsi="Times New Roman" w:cs="Times New Roman"/>
          <w:sz w:val="28"/>
          <w:szCs w:val="28"/>
        </w:rPr>
        <w:t>я</w:t>
      </w:r>
      <w:r w:rsidR="00B568BF" w:rsidRPr="00087B09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087B0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087B09">
        <w:rPr>
          <w:rFonts w:ascii="Times New Roman" w:hAnsi="Times New Roman" w:cs="Times New Roman"/>
          <w:sz w:val="28"/>
          <w:szCs w:val="28"/>
        </w:rPr>
        <w:t>потальными</w:t>
      </w:r>
      <w:proofErr w:type="gramEnd"/>
      <w:r w:rsidRPr="00087B09">
        <w:rPr>
          <w:rFonts w:ascii="Times New Roman" w:hAnsi="Times New Roman" w:cs="Times New Roman"/>
          <w:sz w:val="28"/>
          <w:szCs w:val="28"/>
        </w:rPr>
        <w:t xml:space="preserve"> </w:t>
      </w:r>
      <w:r w:rsidR="00DD450A" w:rsidRPr="00087B09">
        <w:rPr>
          <w:rFonts w:ascii="Times New Roman" w:hAnsi="Times New Roman" w:cs="Times New Roman"/>
          <w:sz w:val="28"/>
          <w:szCs w:val="28"/>
        </w:rPr>
        <w:t xml:space="preserve">и </w:t>
      </w:r>
      <w:r w:rsidR="00C63C45" w:rsidRPr="00087B09">
        <w:rPr>
          <w:rFonts w:ascii="Times New Roman" w:hAnsi="Times New Roman" w:cs="Times New Roman"/>
          <w:sz w:val="28"/>
          <w:szCs w:val="28"/>
        </w:rPr>
        <w:t xml:space="preserve">передвижной почтовой машиной. </w:t>
      </w:r>
    </w:p>
    <w:p w:rsidR="00020825" w:rsidRPr="00087B09" w:rsidRDefault="00D86F73" w:rsidP="001E423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 xml:space="preserve">На территории поселения ведет активную деятельность ветеранская организация сельского поселения, председатель которой </w:t>
      </w:r>
      <w:proofErr w:type="spellStart"/>
      <w:r w:rsidRPr="00087B09">
        <w:rPr>
          <w:rFonts w:ascii="Times New Roman" w:hAnsi="Times New Roman" w:cs="Times New Roman"/>
          <w:sz w:val="28"/>
          <w:szCs w:val="28"/>
        </w:rPr>
        <w:t>Верзунов</w:t>
      </w:r>
      <w:proofErr w:type="spellEnd"/>
      <w:r w:rsidRPr="00087B09">
        <w:rPr>
          <w:rFonts w:ascii="Times New Roman" w:hAnsi="Times New Roman" w:cs="Times New Roman"/>
          <w:sz w:val="28"/>
          <w:szCs w:val="28"/>
        </w:rPr>
        <w:t xml:space="preserve"> Николай Иванович. Администрация работает в тесном контакте с Советом ветеранов поселения. Традиционно проводятся мероприятия ко всем памятным датам, ветераны принимают активное участие в патриотическом воспитании подрастающего поколения, за что мы говорим им огромное спасибо. На территории сельского поселения регулярно проводятся акции </w:t>
      </w:r>
      <w:r w:rsidR="001E423B">
        <w:rPr>
          <w:rFonts w:ascii="Times New Roman" w:hAnsi="Times New Roman" w:cs="Times New Roman"/>
          <w:sz w:val="28"/>
          <w:szCs w:val="28"/>
        </w:rPr>
        <w:t>«</w:t>
      </w:r>
      <w:r w:rsidRPr="00087B09">
        <w:rPr>
          <w:rFonts w:ascii="Times New Roman" w:hAnsi="Times New Roman" w:cs="Times New Roman"/>
          <w:sz w:val="28"/>
          <w:szCs w:val="28"/>
        </w:rPr>
        <w:t>Ветеранам глубинки – заботу и внимание</w:t>
      </w:r>
      <w:r w:rsidR="001E423B">
        <w:rPr>
          <w:rFonts w:ascii="Times New Roman" w:hAnsi="Times New Roman" w:cs="Times New Roman"/>
          <w:sz w:val="28"/>
          <w:szCs w:val="28"/>
        </w:rPr>
        <w:t>»</w:t>
      </w:r>
      <w:r w:rsidRPr="00087B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499" w:rsidRPr="001E423B" w:rsidRDefault="00216499" w:rsidP="001E423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E42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E423B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="00020825" w:rsidRPr="001E423B">
        <w:rPr>
          <w:rFonts w:ascii="Times New Roman" w:eastAsia="Times New Roman" w:hAnsi="Times New Roman" w:cs="Times New Roman"/>
          <w:sz w:val="28"/>
          <w:szCs w:val="28"/>
        </w:rPr>
        <w:t>в зоне СВО -22, убито – 6, вернулись – 3 (1 по состоянию здоровья, 2- закончился контракт, всего в семьях 13 детей: 6- посещают школу, 7- дошкольного возраста</w:t>
      </w:r>
      <w:r w:rsidR="00020825" w:rsidRPr="001E42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</w:t>
      </w:r>
      <w:proofErr w:type="gramEnd"/>
    </w:p>
    <w:p w:rsidR="00917830" w:rsidRPr="00087B09" w:rsidRDefault="00917830" w:rsidP="001E423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Администрация, в сотрудничестве с ветеранской организацией и родственниками участников СВО, поддерживает постоянный контакт для предоставления информационной, посильной и социальной помощи.</w:t>
      </w:r>
    </w:p>
    <w:p w:rsidR="00D86F73" w:rsidRPr="00087B09" w:rsidRDefault="00216499" w:rsidP="001E423B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7B09">
        <w:rPr>
          <w:rFonts w:ascii="Times New Roman" w:eastAsia="Times New Roman" w:hAnsi="Times New Roman" w:cs="Times New Roman"/>
          <w:sz w:val="28"/>
          <w:szCs w:val="28"/>
        </w:rPr>
        <w:t>Пользуясь</w:t>
      </w:r>
      <w:proofErr w:type="gram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случаем, хочу выразить слова благодарности  нашим бойцам за их ратный подвиг! Спасибо вам, дорогие земляки, за поддержку воинов и их семей – они сражаются за наше будущее и будущее наших детей!</w:t>
      </w:r>
    </w:p>
    <w:p w:rsidR="001E423B" w:rsidRDefault="00CF5AA7" w:rsidP="001E423B">
      <w:pPr>
        <w:spacing w:after="0" w:line="240" w:lineRule="auto"/>
        <w:ind w:firstLine="851"/>
        <w:jc w:val="both"/>
        <w:rPr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Для обеспечения жителей </w:t>
      </w:r>
      <w:r w:rsidR="0048378B" w:rsidRPr="00087B09">
        <w:rPr>
          <w:rFonts w:ascii="Times New Roman" w:hAnsi="Times New Roman" w:cs="Times New Roman"/>
          <w:bCs/>
          <w:sz w:val="28"/>
          <w:szCs w:val="28"/>
        </w:rPr>
        <w:t>услугами, торговли и бытового обслуживания успешно функционируют 41 органи</w:t>
      </w:r>
      <w:r w:rsidR="00F1294F" w:rsidRPr="00087B09">
        <w:rPr>
          <w:rFonts w:ascii="Times New Roman" w:hAnsi="Times New Roman" w:cs="Times New Roman"/>
          <w:bCs/>
          <w:sz w:val="28"/>
          <w:szCs w:val="28"/>
        </w:rPr>
        <w:t>зация различных</w:t>
      </w:r>
      <w:r w:rsidR="0048378B" w:rsidRPr="00087B09">
        <w:rPr>
          <w:rFonts w:ascii="Times New Roman" w:hAnsi="Times New Roman" w:cs="Times New Roman"/>
          <w:bCs/>
          <w:sz w:val="28"/>
          <w:szCs w:val="28"/>
        </w:rPr>
        <w:t xml:space="preserve"> форм собственности, </w:t>
      </w:r>
      <w:r w:rsidR="00D86F73" w:rsidRPr="00087B09">
        <w:rPr>
          <w:rFonts w:ascii="Times New Roman" w:hAnsi="Times New Roman" w:cs="Times New Roman"/>
          <w:bCs/>
          <w:sz w:val="28"/>
          <w:szCs w:val="28"/>
        </w:rPr>
        <w:t>активно работают 12</w:t>
      </w:r>
      <w:r w:rsidRPr="00087B09">
        <w:rPr>
          <w:rFonts w:ascii="Times New Roman" w:hAnsi="Times New Roman" w:cs="Times New Roman"/>
          <w:bCs/>
          <w:sz w:val="28"/>
          <w:szCs w:val="28"/>
        </w:rPr>
        <w:t xml:space="preserve"> торговых точек,</w:t>
      </w:r>
      <w:r w:rsidR="0048378B" w:rsidRPr="00087B09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Pr="00087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F73" w:rsidRPr="00087B09">
        <w:rPr>
          <w:rFonts w:ascii="Times New Roman" w:hAnsi="Times New Roman" w:cs="Times New Roman"/>
          <w:bCs/>
          <w:sz w:val="28"/>
          <w:szCs w:val="28"/>
        </w:rPr>
        <w:t xml:space="preserve">Озон и </w:t>
      </w:r>
      <w:proofErr w:type="spellStart"/>
      <w:r w:rsidR="00D86F73" w:rsidRPr="00087B09">
        <w:rPr>
          <w:rFonts w:ascii="Times New Roman" w:hAnsi="Times New Roman" w:cs="Times New Roman"/>
          <w:bCs/>
          <w:sz w:val="28"/>
          <w:szCs w:val="28"/>
        </w:rPr>
        <w:t>Валдбериз</w:t>
      </w:r>
      <w:proofErr w:type="spellEnd"/>
      <w:r w:rsidR="00D86F73" w:rsidRPr="00087B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87B09">
        <w:rPr>
          <w:rFonts w:ascii="Times New Roman" w:hAnsi="Times New Roman" w:cs="Times New Roman"/>
          <w:bCs/>
          <w:sz w:val="28"/>
          <w:szCs w:val="28"/>
        </w:rPr>
        <w:t>которые обеспечивают население промышленными</w:t>
      </w:r>
      <w:r w:rsidR="00D86F73" w:rsidRPr="00087B09">
        <w:rPr>
          <w:rFonts w:ascii="Times New Roman" w:hAnsi="Times New Roman" w:cs="Times New Roman"/>
          <w:bCs/>
          <w:sz w:val="28"/>
          <w:szCs w:val="28"/>
        </w:rPr>
        <w:t xml:space="preserve"> и продовольственными товарами.</w:t>
      </w:r>
      <w:r w:rsidR="00D86F73" w:rsidRPr="00087B09">
        <w:rPr>
          <w:sz w:val="28"/>
          <w:szCs w:val="28"/>
        </w:rPr>
        <w:t xml:space="preserve"> </w:t>
      </w:r>
    </w:p>
    <w:p w:rsidR="001E423B" w:rsidRDefault="00D86F73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>В удаленные от торговых точек населенные пункты</w:t>
      </w:r>
      <w:r w:rsidR="00321FFE" w:rsidRPr="00087B09">
        <w:rPr>
          <w:rFonts w:ascii="Times New Roman" w:hAnsi="Times New Roman" w:cs="Times New Roman"/>
          <w:bCs/>
          <w:sz w:val="28"/>
          <w:szCs w:val="28"/>
        </w:rPr>
        <w:t xml:space="preserve"> – с. </w:t>
      </w:r>
      <w:proofErr w:type="spellStart"/>
      <w:r w:rsidR="00321FFE" w:rsidRPr="00087B09">
        <w:rPr>
          <w:rFonts w:ascii="Times New Roman" w:hAnsi="Times New Roman" w:cs="Times New Roman"/>
          <w:bCs/>
          <w:sz w:val="28"/>
          <w:szCs w:val="28"/>
        </w:rPr>
        <w:t>Мазикино</w:t>
      </w:r>
      <w:proofErr w:type="spellEnd"/>
      <w:r w:rsidR="002D3D8D" w:rsidRPr="00087B09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="002D3D8D" w:rsidRPr="00087B09">
        <w:rPr>
          <w:rFonts w:ascii="Times New Roman" w:hAnsi="Times New Roman" w:cs="Times New Roman"/>
          <w:bCs/>
          <w:sz w:val="28"/>
          <w:szCs w:val="28"/>
        </w:rPr>
        <w:t>Замостье</w:t>
      </w:r>
      <w:proofErr w:type="spellEnd"/>
      <w:r w:rsidR="00321FFE" w:rsidRPr="00087B09">
        <w:rPr>
          <w:rFonts w:ascii="Times New Roman" w:hAnsi="Times New Roman" w:cs="Times New Roman"/>
          <w:bCs/>
          <w:sz w:val="28"/>
          <w:szCs w:val="28"/>
        </w:rPr>
        <w:t xml:space="preserve"> и х. Сороковка </w:t>
      </w:r>
      <w:r w:rsidRPr="00087B09">
        <w:rPr>
          <w:rFonts w:ascii="Times New Roman" w:hAnsi="Times New Roman" w:cs="Times New Roman"/>
          <w:bCs/>
          <w:sz w:val="28"/>
          <w:szCs w:val="28"/>
        </w:rPr>
        <w:t xml:space="preserve"> один раз в неделю товары первой необходимости доставляет автолавка. В селе Алексеевка функционирует парикмахерская. Имеются </w:t>
      </w:r>
      <w:proofErr w:type="spellStart"/>
      <w:r w:rsidRPr="00087B09">
        <w:rPr>
          <w:rFonts w:ascii="Times New Roman" w:hAnsi="Times New Roman" w:cs="Times New Roman"/>
          <w:bCs/>
          <w:sz w:val="28"/>
          <w:szCs w:val="28"/>
        </w:rPr>
        <w:t>техсервис</w:t>
      </w:r>
      <w:proofErr w:type="spellEnd"/>
      <w:r w:rsidRPr="00087B09">
        <w:rPr>
          <w:rFonts w:ascii="Times New Roman" w:hAnsi="Times New Roman" w:cs="Times New Roman"/>
          <w:bCs/>
          <w:sz w:val="28"/>
          <w:szCs w:val="28"/>
        </w:rPr>
        <w:t xml:space="preserve">, аптечные пункты, ритуальные услуги, отделение ПАО </w:t>
      </w:r>
      <w:r w:rsidR="001E423B">
        <w:rPr>
          <w:rFonts w:ascii="Times New Roman" w:hAnsi="Times New Roman" w:cs="Times New Roman"/>
          <w:bCs/>
          <w:sz w:val="28"/>
          <w:szCs w:val="28"/>
        </w:rPr>
        <w:t>«</w:t>
      </w:r>
      <w:r w:rsidRPr="00087B09">
        <w:rPr>
          <w:rFonts w:ascii="Times New Roman" w:hAnsi="Times New Roman" w:cs="Times New Roman"/>
          <w:bCs/>
          <w:sz w:val="28"/>
          <w:szCs w:val="28"/>
        </w:rPr>
        <w:t>Сбербанк России</w:t>
      </w:r>
      <w:r w:rsidR="001E423B">
        <w:rPr>
          <w:rFonts w:ascii="Times New Roman" w:hAnsi="Times New Roman" w:cs="Times New Roman"/>
          <w:bCs/>
          <w:sz w:val="28"/>
          <w:szCs w:val="28"/>
        </w:rPr>
        <w:t>»</w:t>
      </w:r>
      <w:r w:rsidRPr="00087B09">
        <w:rPr>
          <w:rFonts w:ascii="Times New Roman" w:hAnsi="Times New Roman" w:cs="Times New Roman"/>
          <w:bCs/>
          <w:sz w:val="28"/>
          <w:szCs w:val="28"/>
        </w:rPr>
        <w:t>. Общая численность работающих на предприятиях всех форм собственности составляет 253 человека.</w:t>
      </w:r>
    </w:p>
    <w:p w:rsidR="00321FFE" w:rsidRPr="00087B09" w:rsidRDefault="00321FFE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Наиболее крупные предприятия на </w:t>
      </w:r>
      <w:r w:rsidR="00D86F73" w:rsidRPr="00087B09">
        <w:rPr>
          <w:rFonts w:ascii="Times New Roman" w:hAnsi="Times New Roman" w:cs="Times New Roman"/>
          <w:bCs/>
          <w:sz w:val="28"/>
          <w:szCs w:val="28"/>
        </w:rPr>
        <w:t xml:space="preserve">территории поселения </w:t>
      </w:r>
      <w:r w:rsidRPr="00087B09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D86F73" w:rsidRPr="00087B09" w:rsidRDefault="00D86F73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proofErr w:type="spellStart"/>
      <w:r w:rsidRPr="00087B09">
        <w:rPr>
          <w:rFonts w:ascii="Times New Roman" w:hAnsi="Times New Roman" w:cs="Times New Roman"/>
          <w:bCs/>
          <w:sz w:val="28"/>
          <w:szCs w:val="28"/>
        </w:rPr>
        <w:t>Агроальянс</w:t>
      </w:r>
      <w:proofErr w:type="spellEnd"/>
      <w:r w:rsidRPr="00087B09">
        <w:rPr>
          <w:rFonts w:ascii="Times New Roman" w:hAnsi="Times New Roman" w:cs="Times New Roman"/>
          <w:bCs/>
          <w:sz w:val="28"/>
          <w:szCs w:val="28"/>
        </w:rPr>
        <w:t>-Логистик (</w:t>
      </w:r>
      <w:proofErr w:type="spellStart"/>
      <w:r w:rsidRPr="00087B09">
        <w:rPr>
          <w:rFonts w:ascii="Times New Roman" w:hAnsi="Times New Roman" w:cs="Times New Roman"/>
          <w:bCs/>
          <w:sz w:val="28"/>
          <w:szCs w:val="28"/>
        </w:rPr>
        <w:t>Камаз</w:t>
      </w:r>
      <w:proofErr w:type="spellEnd"/>
      <w:r w:rsidRPr="00087B09">
        <w:rPr>
          <w:rFonts w:ascii="Times New Roman" w:hAnsi="Times New Roman" w:cs="Times New Roman"/>
          <w:bCs/>
          <w:sz w:val="28"/>
          <w:szCs w:val="28"/>
        </w:rPr>
        <w:t>-Центр)</w:t>
      </w:r>
      <w:r w:rsidR="00DD450A" w:rsidRPr="00087B09">
        <w:rPr>
          <w:rFonts w:ascii="Times New Roman" w:hAnsi="Times New Roman" w:cs="Times New Roman"/>
          <w:bCs/>
          <w:sz w:val="28"/>
          <w:szCs w:val="28"/>
        </w:rPr>
        <w:t xml:space="preserve"> работает 52 человека</w:t>
      </w:r>
    </w:p>
    <w:p w:rsidR="00D86F73" w:rsidRPr="00087B09" w:rsidRDefault="00D86F73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 w:rsidR="001E423B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087B09">
        <w:rPr>
          <w:rFonts w:ascii="Times New Roman" w:hAnsi="Times New Roman" w:cs="Times New Roman"/>
          <w:bCs/>
          <w:sz w:val="28"/>
          <w:szCs w:val="28"/>
        </w:rPr>
        <w:t>Мясо-молочная</w:t>
      </w:r>
      <w:proofErr w:type="gramEnd"/>
      <w:r w:rsidRPr="00087B09">
        <w:rPr>
          <w:rFonts w:ascii="Times New Roman" w:hAnsi="Times New Roman" w:cs="Times New Roman"/>
          <w:bCs/>
          <w:sz w:val="28"/>
          <w:szCs w:val="28"/>
        </w:rPr>
        <w:t xml:space="preserve"> ферма </w:t>
      </w:r>
      <w:r w:rsidR="001E423B">
        <w:rPr>
          <w:rFonts w:ascii="Times New Roman" w:hAnsi="Times New Roman" w:cs="Times New Roman"/>
          <w:bCs/>
          <w:sz w:val="28"/>
          <w:szCs w:val="28"/>
        </w:rPr>
        <w:t>«</w:t>
      </w:r>
      <w:r w:rsidRPr="00087B09">
        <w:rPr>
          <w:rFonts w:ascii="Times New Roman" w:hAnsi="Times New Roman" w:cs="Times New Roman"/>
          <w:bCs/>
          <w:sz w:val="28"/>
          <w:szCs w:val="28"/>
        </w:rPr>
        <w:t>Рассвет</w:t>
      </w:r>
      <w:r w:rsidR="001E423B">
        <w:rPr>
          <w:rFonts w:ascii="Times New Roman" w:hAnsi="Times New Roman" w:cs="Times New Roman"/>
          <w:bCs/>
          <w:sz w:val="28"/>
          <w:szCs w:val="28"/>
        </w:rPr>
        <w:t>»</w:t>
      </w:r>
      <w:r w:rsidR="00DD450A" w:rsidRPr="00087B09">
        <w:rPr>
          <w:rFonts w:ascii="Times New Roman" w:hAnsi="Times New Roman" w:cs="Times New Roman"/>
          <w:bCs/>
          <w:sz w:val="28"/>
          <w:szCs w:val="28"/>
        </w:rPr>
        <w:t xml:space="preserve"> - 56 человек </w:t>
      </w:r>
    </w:p>
    <w:p w:rsidR="00D86F73" w:rsidRPr="00087B09" w:rsidRDefault="00D86F73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 w:rsidR="001E423B">
        <w:rPr>
          <w:rFonts w:ascii="Times New Roman" w:hAnsi="Times New Roman" w:cs="Times New Roman"/>
          <w:bCs/>
          <w:sz w:val="28"/>
          <w:szCs w:val="28"/>
        </w:rPr>
        <w:t>«</w:t>
      </w:r>
      <w:r w:rsidRPr="00087B09">
        <w:rPr>
          <w:rFonts w:ascii="Times New Roman" w:hAnsi="Times New Roman" w:cs="Times New Roman"/>
          <w:bCs/>
          <w:sz w:val="28"/>
          <w:szCs w:val="28"/>
        </w:rPr>
        <w:t>Возрождение</w:t>
      </w:r>
      <w:r w:rsidR="001E423B">
        <w:rPr>
          <w:rFonts w:ascii="Times New Roman" w:hAnsi="Times New Roman" w:cs="Times New Roman"/>
          <w:bCs/>
          <w:sz w:val="28"/>
          <w:szCs w:val="28"/>
        </w:rPr>
        <w:t>»</w:t>
      </w:r>
      <w:r w:rsidR="00DD450A" w:rsidRPr="00087B09">
        <w:rPr>
          <w:rFonts w:ascii="Times New Roman" w:hAnsi="Times New Roman" w:cs="Times New Roman"/>
          <w:bCs/>
          <w:sz w:val="28"/>
          <w:szCs w:val="28"/>
        </w:rPr>
        <w:t xml:space="preserve"> - 7 человек </w:t>
      </w:r>
    </w:p>
    <w:p w:rsidR="00D86F73" w:rsidRPr="00087B09" w:rsidRDefault="00D86F73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 w:rsidR="001E423B">
        <w:rPr>
          <w:rFonts w:ascii="Times New Roman" w:hAnsi="Times New Roman" w:cs="Times New Roman"/>
          <w:bCs/>
          <w:sz w:val="28"/>
          <w:szCs w:val="28"/>
        </w:rPr>
        <w:t>«</w:t>
      </w: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Компания </w:t>
      </w:r>
      <w:proofErr w:type="spellStart"/>
      <w:r w:rsidRPr="00087B09">
        <w:rPr>
          <w:rFonts w:ascii="Times New Roman" w:hAnsi="Times New Roman" w:cs="Times New Roman"/>
          <w:bCs/>
          <w:sz w:val="28"/>
          <w:szCs w:val="28"/>
        </w:rPr>
        <w:t>Агроснаб</w:t>
      </w:r>
      <w:proofErr w:type="spellEnd"/>
      <w:r w:rsidR="001E423B">
        <w:rPr>
          <w:rFonts w:ascii="Times New Roman" w:hAnsi="Times New Roman" w:cs="Times New Roman"/>
          <w:bCs/>
          <w:sz w:val="28"/>
          <w:szCs w:val="28"/>
        </w:rPr>
        <w:t>»</w:t>
      </w:r>
      <w:r w:rsidR="00DD450A" w:rsidRPr="00087B09">
        <w:rPr>
          <w:rFonts w:ascii="Times New Roman" w:hAnsi="Times New Roman" w:cs="Times New Roman"/>
          <w:bCs/>
          <w:sz w:val="28"/>
          <w:szCs w:val="28"/>
        </w:rPr>
        <w:t xml:space="preserve">- 7 человек </w:t>
      </w:r>
    </w:p>
    <w:p w:rsidR="00321FFE" w:rsidRPr="00087B09" w:rsidRDefault="00D86F73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Хочу поблагодарить всех руководителей предприятий и учреждений, находящихся на территории за то, что они всегда оказывают помощь и принимают участие в </w:t>
      </w:r>
      <w:r w:rsidR="00847EE2" w:rsidRPr="00087B09">
        <w:rPr>
          <w:rFonts w:ascii="Times New Roman" w:hAnsi="Times New Roman" w:cs="Times New Roman"/>
          <w:bCs/>
          <w:sz w:val="28"/>
          <w:szCs w:val="28"/>
        </w:rPr>
        <w:t>мероприятиях</w:t>
      </w:r>
      <w:r w:rsidRPr="00087B09">
        <w:rPr>
          <w:rFonts w:ascii="Times New Roman" w:hAnsi="Times New Roman" w:cs="Times New Roman"/>
          <w:bCs/>
          <w:sz w:val="28"/>
          <w:szCs w:val="28"/>
        </w:rPr>
        <w:t xml:space="preserve"> на б</w:t>
      </w:r>
      <w:r w:rsidR="00847EE2" w:rsidRPr="00087B09">
        <w:rPr>
          <w:rFonts w:ascii="Times New Roman" w:hAnsi="Times New Roman" w:cs="Times New Roman"/>
          <w:bCs/>
          <w:sz w:val="28"/>
          <w:szCs w:val="28"/>
        </w:rPr>
        <w:t>лаго нашего поселения. Спасибо!</w:t>
      </w:r>
    </w:p>
    <w:p w:rsidR="00D86F73" w:rsidRPr="00087B09" w:rsidRDefault="00847EE2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Для реализации областной целевой программы </w:t>
      </w:r>
      <w:r w:rsidR="001E423B">
        <w:rPr>
          <w:rFonts w:ascii="Times New Roman" w:hAnsi="Times New Roman" w:cs="Times New Roman"/>
          <w:bCs/>
          <w:sz w:val="28"/>
          <w:szCs w:val="28"/>
        </w:rPr>
        <w:t>«</w:t>
      </w:r>
      <w:r w:rsidRPr="00087B09">
        <w:rPr>
          <w:rFonts w:ascii="Times New Roman" w:hAnsi="Times New Roman" w:cs="Times New Roman"/>
          <w:bCs/>
          <w:sz w:val="28"/>
          <w:szCs w:val="28"/>
        </w:rPr>
        <w:t>Семейные фермы  Белогорья</w:t>
      </w:r>
      <w:r w:rsidR="001E423B">
        <w:rPr>
          <w:rFonts w:ascii="Times New Roman" w:hAnsi="Times New Roman" w:cs="Times New Roman"/>
          <w:bCs/>
          <w:sz w:val="28"/>
          <w:szCs w:val="28"/>
        </w:rPr>
        <w:t>»</w:t>
      </w:r>
      <w:r w:rsidRPr="00087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F73" w:rsidRPr="00087B09">
        <w:rPr>
          <w:rFonts w:ascii="Times New Roman" w:hAnsi="Times New Roman" w:cs="Times New Roman"/>
          <w:bCs/>
          <w:sz w:val="28"/>
          <w:szCs w:val="28"/>
        </w:rPr>
        <w:t xml:space="preserve">на территории успешно ведут свою </w:t>
      </w: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деятельность 22 семейные </w:t>
      </w:r>
      <w:r w:rsidR="00D86F73" w:rsidRPr="00087B09">
        <w:rPr>
          <w:rFonts w:ascii="Times New Roman" w:hAnsi="Times New Roman" w:cs="Times New Roman"/>
          <w:bCs/>
          <w:sz w:val="28"/>
          <w:szCs w:val="28"/>
        </w:rPr>
        <w:t>фермы.</w:t>
      </w:r>
    </w:p>
    <w:p w:rsidR="00D86F73" w:rsidRPr="00087B09" w:rsidRDefault="00D86F73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Основные  направления работы  семейных ферм: </w:t>
      </w:r>
    </w:p>
    <w:p w:rsidR="00847EE2" w:rsidRPr="00087B09" w:rsidRDefault="00321FFE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6F73" w:rsidRPr="00087B09">
        <w:rPr>
          <w:rFonts w:ascii="Times New Roman" w:hAnsi="Times New Roman" w:cs="Times New Roman"/>
          <w:bCs/>
          <w:sz w:val="28"/>
          <w:szCs w:val="28"/>
        </w:rPr>
        <w:t xml:space="preserve">Пчеловодство </w:t>
      </w:r>
      <w:r w:rsidR="00DD450A" w:rsidRPr="00087B09">
        <w:rPr>
          <w:rFonts w:ascii="Times New Roman" w:hAnsi="Times New Roman" w:cs="Times New Roman"/>
          <w:bCs/>
          <w:sz w:val="28"/>
          <w:szCs w:val="28"/>
        </w:rPr>
        <w:t xml:space="preserve">– 2 </w:t>
      </w:r>
    </w:p>
    <w:p w:rsidR="00847EE2" w:rsidRPr="00087B09" w:rsidRDefault="00321FFE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6F73" w:rsidRPr="00087B09">
        <w:rPr>
          <w:rFonts w:ascii="Times New Roman" w:hAnsi="Times New Roman" w:cs="Times New Roman"/>
          <w:bCs/>
          <w:sz w:val="28"/>
          <w:szCs w:val="28"/>
        </w:rPr>
        <w:t xml:space="preserve">Растениеводство </w:t>
      </w:r>
      <w:r w:rsidR="00DD450A" w:rsidRPr="00087B09">
        <w:rPr>
          <w:rFonts w:ascii="Times New Roman" w:hAnsi="Times New Roman" w:cs="Times New Roman"/>
          <w:bCs/>
          <w:sz w:val="28"/>
          <w:szCs w:val="28"/>
        </w:rPr>
        <w:t>-3</w:t>
      </w:r>
    </w:p>
    <w:p w:rsidR="00847EE2" w:rsidRPr="00087B09" w:rsidRDefault="00321FFE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6F73" w:rsidRPr="00087B09">
        <w:rPr>
          <w:rFonts w:ascii="Times New Roman" w:hAnsi="Times New Roman" w:cs="Times New Roman"/>
          <w:bCs/>
          <w:sz w:val="28"/>
          <w:szCs w:val="28"/>
        </w:rPr>
        <w:t xml:space="preserve">Оказание услуг по вспашке огорода </w:t>
      </w:r>
      <w:r w:rsidR="00DD450A" w:rsidRPr="00087B09">
        <w:rPr>
          <w:rFonts w:ascii="Times New Roman" w:hAnsi="Times New Roman" w:cs="Times New Roman"/>
          <w:bCs/>
          <w:sz w:val="28"/>
          <w:szCs w:val="28"/>
        </w:rPr>
        <w:t xml:space="preserve"> -2</w:t>
      </w:r>
    </w:p>
    <w:p w:rsidR="00D86F73" w:rsidRPr="00087B09" w:rsidRDefault="00321FFE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>- Ж</w:t>
      </w:r>
      <w:r w:rsidR="00D86F73" w:rsidRPr="00087B09">
        <w:rPr>
          <w:rFonts w:ascii="Times New Roman" w:hAnsi="Times New Roman" w:cs="Times New Roman"/>
          <w:bCs/>
          <w:sz w:val="28"/>
          <w:szCs w:val="28"/>
        </w:rPr>
        <w:t xml:space="preserve">ивотноводство </w:t>
      </w:r>
      <w:r w:rsidR="00DD450A" w:rsidRPr="00087B09">
        <w:rPr>
          <w:rFonts w:ascii="Times New Roman" w:hAnsi="Times New Roman" w:cs="Times New Roman"/>
          <w:bCs/>
          <w:sz w:val="28"/>
          <w:szCs w:val="28"/>
        </w:rPr>
        <w:t xml:space="preserve">-15 </w:t>
      </w:r>
    </w:p>
    <w:p w:rsidR="00D86F73" w:rsidRPr="00087B09" w:rsidRDefault="00D86F73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Количество работников в Семейных Фермах - 459 человек, </w:t>
      </w:r>
      <w:r w:rsidR="00321FFE" w:rsidRPr="00087B09">
        <w:rPr>
          <w:rFonts w:ascii="Times New Roman" w:hAnsi="Times New Roman" w:cs="Times New Roman"/>
          <w:bCs/>
          <w:sz w:val="28"/>
          <w:szCs w:val="28"/>
        </w:rPr>
        <w:t>(</w:t>
      </w:r>
      <w:r w:rsidR="00321FFE" w:rsidRPr="00087B09">
        <w:rPr>
          <w:rFonts w:ascii="Times New Roman" w:hAnsi="Times New Roman" w:cs="Times New Roman"/>
          <w:bCs/>
          <w:i/>
          <w:sz w:val="28"/>
          <w:szCs w:val="28"/>
        </w:rPr>
        <w:t>это все члены семей</w:t>
      </w:r>
      <w:r w:rsidR="00321FFE" w:rsidRPr="00087B09">
        <w:rPr>
          <w:rFonts w:ascii="Times New Roman" w:hAnsi="Times New Roman" w:cs="Times New Roman"/>
          <w:bCs/>
          <w:sz w:val="28"/>
          <w:szCs w:val="28"/>
        </w:rPr>
        <w:t>)</w:t>
      </w:r>
      <w:r w:rsidRPr="00087B09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495" w:rsidRPr="001E423B" w:rsidRDefault="00D86F73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Личных подсобных хозяйств </w:t>
      </w:r>
      <w:r w:rsidR="0048378B" w:rsidRPr="00087B09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087B09">
        <w:rPr>
          <w:rFonts w:ascii="Times New Roman" w:hAnsi="Times New Roman" w:cs="Times New Roman"/>
          <w:bCs/>
          <w:sz w:val="28"/>
          <w:szCs w:val="28"/>
        </w:rPr>
        <w:t>– 865.</w:t>
      </w:r>
    </w:p>
    <w:p w:rsidR="005845BD" w:rsidRPr="00087B09" w:rsidRDefault="00F42495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За оказанием государственной социальной помощи на основании социального контракта в управление социальной защиты населения обратилось 7 человек, которым оказана помощь на общую сумму 1 233 937 рублей.</w:t>
      </w:r>
    </w:p>
    <w:p w:rsidR="00847EE2" w:rsidRPr="00087B09" w:rsidRDefault="00847EE2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Одним из основных показателей оценки качества жизни населения является обеспеченность жильем. </w:t>
      </w:r>
    </w:p>
    <w:p w:rsidR="00847EE2" w:rsidRPr="00087B09" w:rsidRDefault="00847EE2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На 1 января 2025 года на территории Алексеевского  сельского поселения 19 застройщиков. В 2024 году введен в эксплуатацию 1 жилой дом, общей площадью 145 квадратных метров. В 2025 году планируется ввести 394 </w:t>
      </w:r>
      <w:proofErr w:type="spellStart"/>
      <w:r w:rsidRPr="00087B09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087B09">
        <w:rPr>
          <w:rFonts w:ascii="Times New Roman" w:hAnsi="Times New Roman" w:cs="Times New Roman"/>
          <w:bCs/>
          <w:sz w:val="28"/>
          <w:szCs w:val="28"/>
        </w:rPr>
        <w:t>. (</w:t>
      </w:r>
      <w:r w:rsidRPr="00087B09">
        <w:rPr>
          <w:rFonts w:ascii="Times New Roman" w:hAnsi="Times New Roman" w:cs="Times New Roman"/>
          <w:bCs/>
          <w:i/>
          <w:sz w:val="28"/>
          <w:szCs w:val="28"/>
        </w:rPr>
        <w:t>три жилых дома</w:t>
      </w:r>
      <w:r w:rsidRPr="00087B09">
        <w:rPr>
          <w:rFonts w:ascii="Times New Roman" w:hAnsi="Times New Roman" w:cs="Times New Roman"/>
          <w:bCs/>
          <w:sz w:val="28"/>
          <w:szCs w:val="28"/>
        </w:rPr>
        <w:t>)</w:t>
      </w:r>
    </w:p>
    <w:p w:rsidR="00847EE2" w:rsidRPr="00087B09" w:rsidRDefault="00847EE2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>Всего жилфонд по состоянию на 01.01.2025 года составляет 65</w:t>
      </w:r>
      <w:r w:rsidR="00321FFE" w:rsidRPr="00087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B09">
        <w:rPr>
          <w:rFonts w:ascii="Times New Roman" w:hAnsi="Times New Roman" w:cs="Times New Roman"/>
          <w:bCs/>
          <w:sz w:val="28"/>
          <w:szCs w:val="28"/>
        </w:rPr>
        <w:t>485 кв.</w:t>
      </w:r>
      <w:r w:rsidR="00321FFE" w:rsidRPr="00087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B09">
        <w:rPr>
          <w:rFonts w:ascii="Times New Roman" w:hAnsi="Times New Roman" w:cs="Times New Roman"/>
          <w:bCs/>
          <w:sz w:val="28"/>
          <w:szCs w:val="28"/>
        </w:rPr>
        <w:t>м., что является  уровнем обеспеченности жильем  на одного жителя 29 кв.</w:t>
      </w:r>
      <w:r w:rsidR="00321FFE" w:rsidRPr="00087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B09">
        <w:rPr>
          <w:rFonts w:ascii="Times New Roman" w:hAnsi="Times New Roman" w:cs="Times New Roman"/>
          <w:bCs/>
          <w:sz w:val="28"/>
          <w:szCs w:val="28"/>
        </w:rPr>
        <w:t>м.</w:t>
      </w:r>
    </w:p>
    <w:p w:rsidR="00847EE2" w:rsidRPr="00087B09" w:rsidRDefault="00847EE2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>При администрации Алексеевского сельского поселения создана жилищная комиссия, где на учете состоит 13 семей из них:</w:t>
      </w:r>
    </w:p>
    <w:p w:rsidR="00847EE2" w:rsidRPr="00087B09" w:rsidRDefault="00847EE2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- молодые семьи -         - 3 </w:t>
      </w:r>
    </w:p>
    <w:p w:rsidR="00847EE2" w:rsidRPr="00087B09" w:rsidRDefault="00847EE2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>- многодетные семьи - 8,</w:t>
      </w:r>
    </w:p>
    <w:p w:rsidR="00847EE2" w:rsidRPr="00087B09" w:rsidRDefault="00847EE2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>- малоимущие семьи    - 2.</w:t>
      </w:r>
    </w:p>
    <w:p w:rsidR="00847EE2" w:rsidRPr="00087B09" w:rsidRDefault="00847EE2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на территории Корочанского района мероприятий по обеспечению жильем молодых семей в рамках ведомственной целевой программы </w:t>
      </w:r>
      <w:r w:rsidR="001E423B">
        <w:rPr>
          <w:rFonts w:ascii="Times New Roman" w:hAnsi="Times New Roman" w:cs="Times New Roman"/>
          <w:bCs/>
          <w:sz w:val="28"/>
          <w:szCs w:val="28"/>
        </w:rPr>
        <w:t>«</w:t>
      </w:r>
      <w:r w:rsidRPr="00087B09">
        <w:rPr>
          <w:rFonts w:ascii="Times New Roman" w:hAnsi="Times New Roman" w:cs="Times New Roman"/>
          <w:bCs/>
          <w:sz w:val="28"/>
          <w:szCs w:val="28"/>
        </w:rPr>
        <w:t>Оказание государственной поддержки гражданам в обеспечении жильем и оплате жилищно-коммунальных услуг</w:t>
      </w:r>
      <w:r w:rsidR="001E423B">
        <w:rPr>
          <w:rFonts w:ascii="Times New Roman" w:hAnsi="Times New Roman" w:cs="Times New Roman"/>
          <w:bCs/>
          <w:sz w:val="28"/>
          <w:szCs w:val="28"/>
        </w:rPr>
        <w:t>»</w:t>
      </w:r>
      <w:r w:rsidRPr="00087B09">
        <w:rPr>
          <w:rFonts w:ascii="Times New Roman" w:hAnsi="Times New Roman" w:cs="Times New Roman"/>
          <w:bCs/>
          <w:sz w:val="28"/>
          <w:szCs w:val="28"/>
        </w:rPr>
        <w:t xml:space="preserve"> 2 молодые семьи получили социальные выплаты на приобретение жилья. </w:t>
      </w:r>
    </w:p>
    <w:p w:rsidR="00E33B89" w:rsidRPr="001E423B" w:rsidRDefault="00847EE2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Из аварийного жилья </w:t>
      </w:r>
      <w:r w:rsidR="0048378B" w:rsidRPr="00087B09">
        <w:rPr>
          <w:rFonts w:ascii="Times New Roman" w:hAnsi="Times New Roman" w:cs="Times New Roman"/>
          <w:bCs/>
          <w:sz w:val="28"/>
          <w:szCs w:val="28"/>
        </w:rPr>
        <w:t xml:space="preserve">дома № 11 </w:t>
      </w:r>
      <w:r w:rsidRPr="00087B09">
        <w:rPr>
          <w:rFonts w:ascii="Times New Roman" w:hAnsi="Times New Roman" w:cs="Times New Roman"/>
          <w:bCs/>
          <w:sz w:val="28"/>
          <w:szCs w:val="28"/>
        </w:rPr>
        <w:t xml:space="preserve">по ул. </w:t>
      </w:r>
      <w:proofErr w:type="gramStart"/>
      <w:r w:rsidRPr="00087B09">
        <w:rPr>
          <w:rFonts w:ascii="Times New Roman" w:hAnsi="Times New Roman" w:cs="Times New Roman"/>
          <w:bCs/>
          <w:sz w:val="28"/>
          <w:szCs w:val="28"/>
        </w:rPr>
        <w:t>Садовой</w:t>
      </w:r>
      <w:proofErr w:type="gramEnd"/>
      <w:r w:rsidRPr="00087B09">
        <w:rPr>
          <w:rFonts w:ascii="Times New Roman" w:hAnsi="Times New Roman" w:cs="Times New Roman"/>
          <w:bCs/>
          <w:sz w:val="28"/>
          <w:szCs w:val="28"/>
        </w:rPr>
        <w:t xml:space="preserve"> в 2024 году переселено 14 семей – 31 человек.</w:t>
      </w:r>
    </w:p>
    <w:p w:rsidR="005E003C" w:rsidRPr="00087B09" w:rsidRDefault="005E003C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В целях повышения безопасности дорожного движения в 2024 году проведена работа по диагностике и организации дорожного движения улично-дорожной сети Алексеевского сельского поселения</w:t>
      </w:r>
      <w:r w:rsidR="00E33B89" w:rsidRPr="00087B09">
        <w:rPr>
          <w:rFonts w:ascii="Times New Roman" w:eastAsia="Times New Roman" w:hAnsi="Times New Roman" w:cs="Times New Roman"/>
          <w:sz w:val="28"/>
          <w:szCs w:val="28"/>
        </w:rPr>
        <w:t xml:space="preserve">, установлены искусственные неровности по ул. Садовая и ул. </w:t>
      </w:r>
      <w:proofErr w:type="spellStart"/>
      <w:r w:rsidR="00E33B89" w:rsidRPr="00087B09">
        <w:rPr>
          <w:rFonts w:ascii="Times New Roman" w:eastAsia="Times New Roman" w:hAnsi="Times New Roman" w:cs="Times New Roman"/>
          <w:sz w:val="28"/>
          <w:szCs w:val="28"/>
        </w:rPr>
        <w:t>Богомазова</w:t>
      </w:r>
      <w:proofErr w:type="spellEnd"/>
      <w:r w:rsidR="00E33B89" w:rsidRPr="00087B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18C9" w:rsidRPr="00087B09">
        <w:rPr>
          <w:sz w:val="28"/>
          <w:szCs w:val="28"/>
        </w:rPr>
        <w:t xml:space="preserve"> </w:t>
      </w:r>
      <w:r w:rsidR="00DC18C9" w:rsidRPr="00087B09">
        <w:rPr>
          <w:rFonts w:ascii="Times New Roman" w:eastAsia="Times New Roman" w:hAnsi="Times New Roman" w:cs="Times New Roman"/>
          <w:sz w:val="28"/>
          <w:szCs w:val="28"/>
        </w:rPr>
        <w:t xml:space="preserve">проведено выравнивание, </w:t>
      </w:r>
      <w:proofErr w:type="spellStart"/>
      <w:r w:rsidR="00DC18C9" w:rsidRPr="00087B09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="00DC18C9" w:rsidRPr="00087B09">
        <w:rPr>
          <w:rFonts w:ascii="Times New Roman" w:eastAsia="Times New Roman" w:hAnsi="Times New Roman" w:cs="Times New Roman"/>
          <w:sz w:val="28"/>
          <w:szCs w:val="28"/>
        </w:rPr>
        <w:t xml:space="preserve"> и отсыпка асфальтовой крошкой дороги </w:t>
      </w:r>
      <w:proofErr w:type="gramStart"/>
      <w:r w:rsidR="00DC18C9" w:rsidRPr="00087B0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C18C9" w:rsidRPr="00087B09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DC18C9" w:rsidRPr="00087B09">
        <w:rPr>
          <w:rFonts w:ascii="Times New Roman" w:eastAsia="Times New Roman" w:hAnsi="Times New Roman" w:cs="Times New Roman"/>
          <w:sz w:val="28"/>
          <w:szCs w:val="28"/>
        </w:rPr>
        <w:t>Сафоновка</w:t>
      </w:r>
      <w:proofErr w:type="spellEnd"/>
      <w:r w:rsidR="00DC18C9" w:rsidRPr="00087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D8D" w:rsidRPr="00087B09" w:rsidRDefault="002D3D8D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зимнего содержания дорог, включает очистку от снега и обработку </w:t>
      </w:r>
      <w:proofErr w:type="spellStart"/>
      <w:r w:rsidRPr="00087B09">
        <w:rPr>
          <w:rFonts w:ascii="Times New Roman" w:eastAsia="Times New Roman" w:hAnsi="Times New Roman" w:cs="Times New Roman"/>
          <w:sz w:val="28"/>
          <w:szCs w:val="28"/>
        </w:rPr>
        <w:t>противогололедными</w:t>
      </w:r>
      <w:proofErr w:type="spell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материалами.</w:t>
      </w:r>
    </w:p>
    <w:p w:rsidR="006D1463" w:rsidRPr="001E423B" w:rsidRDefault="006D1463" w:rsidP="001E423B">
      <w:pPr>
        <w:spacing w:after="0" w:line="240" w:lineRule="auto"/>
        <w:ind w:firstLine="851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r w:rsidRPr="00087B09">
        <w:rPr>
          <w:rStyle w:val="a6"/>
          <w:rFonts w:ascii="Times New Roman" w:hAnsi="Times New Roman"/>
          <w:b w:val="0"/>
          <w:sz w:val="28"/>
          <w:szCs w:val="28"/>
        </w:rPr>
        <w:t xml:space="preserve">Уличное освещение насчитывает </w:t>
      </w:r>
      <w:r w:rsidR="007D4411" w:rsidRPr="00087B09">
        <w:rPr>
          <w:rStyle w:val="a6"/>
          <w:rFonts w:ascii="Times New Roman" w:hAnsi="Times New Roman"/>
          <w:b w:val="0"/>
          <w:sz w:val="28"/>
          <w:szCs w:val="28"/>
        </w:rPr>
        <w:t>314</w:t>
      </w:r>
      <w:r w:rsidRPr="00087B09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87B09">
        <w:rPr>
          <w:rStyle w:val="a6"/>
          <w:rFonts w:ascii="Times New Roman" w:hAnsi="Times New Roman"/>
          <w:b w:val="0"/>
          <w:sz w:val="28"/>
          <w:szCs w:val="28"/>
        </w:rPr>
        <w:t>светоточек</w:t>
      </w:r>
      <w:proofErr w:type="spellEnd"/>
      <w:r w:rsidRPr="00087B09"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Style w:val="a6"/>
          <w:rFonts w:ascii="Times New Roman" w:hAnsi="Times New Roman"/>
          <w:b w:val="0"/>
          <w:sz w:val="28"/>
          <w:szCs w:val="28"/>
        </w:rPr>
        <w:t xml:space="preserve">За истекший период на территории Алексеевского сельского поселения было установлены дополнительно </w:t>
      </w:r>
      <w:r w:rsidR="007D4411" w:rsidRPr="00087B09">
        <w:rPr>
          <w:rStyle w:val="a6"/>
          <w:rFonts w:ascii="Times New Roman" w:hAnsi="Times New Roman"/>
          <w:b w:val="0"/>
          <w:sz w:val="28"/>
          <w:szCs w:val="28"/>
        </w:rPr>
        <w:t>7 опор</w:t>
      </w:r>
      <w:r w:rsidRPr="00087B09">
        <w:rPr>
          <w:rStyle w:val="a6"/>
          <w:rFonts w:ascii="Times New Roman" w:hAnsi="Times New Roman"/>
          <w:b w:val="0"/>
          <w:sz w:val="28"/>
          <w:szCs w:val="28"/>
        </w:rPr>
        <w:t xml:space="preserve"> и сделано 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уличное 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освещения вдоль </w:t>
      </w:r>
      <w:proofErr w:type="gramStart"/>
      <w:r w:rsidRPr="00087B09">
        <w:rPr>
          <w:rFonts w:ascii="Times New Roman" w:eastAsia="Times New Roman" w:hAnsi="Times New Roman" w:cs="Times New Roman"/>
          <w:sz w:val="28"/>
          <w:szCs w:val="28"/>
        </w:rPr>
        <w:t>дороги</w:t>
      </w:r>
      <w:proofErr w:type="gram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соединяющей с. Алексеевка и с. </w:t>
      </w:r>
      <w:proofErr w:type="spellStart"/>
      <w:r w:rsidRPr="00087B09">
        <w:rPr>
          <w:rFonts w:ascii="Times New Roman" w:eastAsia="Times New Roman" w:hAnsi="Times New Roman" w:cs="Times New Roman"/>
          <w:sz w:val="28"/>
          <w:szCs w:val="28"/>
        </w:rPr>
        <w:t>Замостье</w:t>
      </w:r>
      <w:proofErr w:type="spell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на сумму 1 500 000 рублей.</w:t>
      </w:r>
    </w:p>
    <w:p w:rsidR="00DC18C9" w:rsidRPr="001E423B" w:rsidRDefault="006D1463" w:rsidP="001E423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87B09">
        <w:rPr>
          <w:rStyle w:val="a6"/>
          <w:rFonts w:ascii="Times New Roman" w:hAnsi="Times New Roman"/>
          <w:b w:val="0"/>
          <w:sz w:val="28"/>
          <w:szCs w:val="28"/>
        </w:rPr>
        <w:t xml:space="preserve">Вопросы ремонта и замены лампочек всегда решаются оперативно. </w:t>
      </w:r>
    </w:p>
    <w:p w:rsidR="00F32F90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 xml:space="preserve">Важной задачей является решение проблем благоустройства, улучшение санитарного состояния и </w:t>
      </w:r>
      <w:proofErr w:type="gramStart"/>
      <w:r w:rsidRPr="00087B09">
        <w:rPr>
          <w:sz w:val="28"/>
          <w:szCs w:val="28"/>
        </w:rPr>
        <w:t>эстетического вида</w:t>
      </w:r>
      <w:proofErr w:type="gramEnd"/>
      <w:r w:rsidRPr="00087B09">
        <w:rPr>
          <w:sz w:val="28"/>
          <w:szCs w:val="28"/>
        </w:rPr>
        <w:t xml:space="preserve"> поселения, повышение комфортности проживания граждан.</w:t>
      </w:r>
    </w:p>
    <w:p w:rsidR="00F32F90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 xml:space="preserve">Основные работы по благоустройству, содержанию территории поселения осуществляются коллективом администрации поселения, рабочими по ГПД, социальными работниками, работниками культуры, детского сада и школы, депутатами и жителями поселения. </w:t>
      </w:r>
    </w:p>
    <w:p w:rsidR="00F32F90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>В 2024 году были проведены следующие виды работ:</w:t>
      </w:r>
    </w:p>
    <w:p w:rsidR="00F32F90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>  покос травы на территории поселения;</w:t>
      </w:r>
    </w:p>
    <w:p w:rsidR="00F32F90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>  благоустройство территорий вокруг памятников воинам ВОВ 1941-1945 годов;</w:t>
      </w:r>
    </w:p>
    <w:p w:rsidR="00F32F90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>  уборка и вывоз мусора и порубочных остатков;</w:t>
      </w:r>
    </w:p>
    <w:p w:rsidR="00090454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>  побелка деревьев в лесополосах и покраска ограждений кладбищ;</w:t>
      </w:r>
    </w:p>
    <w:p w:rsidR="00F32F90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>  борьба с карантинной растительностью;</w:t>
      </w:r>
    </w:p>
    <w:p w:rsidR="00090454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>  очистка от мусора обочин дорог;</w:t>
      </w:r>
    </w:p>
    <w:p w:rsidR="00F32F90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>  уборка территории кладбища;</w:t>
      </w:r>
    </w:p>
    <w:p w:rsidR="00F32F90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 xml:space="preserve"> высадка саженцев по программе </w:t>
      </w:r>
      <w:r w:rsidR="001E423B">
        <w:rPr>
          <w:sz w:val="28"/>
          <w:szCs w:val="28"/>
        </w:rPr>
        <w:t>«</w:t>
      </w:r>
      <w:r w:rsidRPr="00087B09">
        <w:rPr>
          <w:sz w:val="28"/>
          <w:szCs w:val="28"/>
        </w:rPr>
        <w:t>Зеленая столица</w:t>
      </w:r>
      <w:r w:rsidR="001E423B">
        <w:rPr>
          <w:sz w:val="28"/>
          <w:szCs w:val="28"/>
        </w:rPr>
        <w:t>»</w:t>
      </w:r>
      <w:r w:rsidRPr="00087B09">
        <w:rPr>
          <w:sz w:val="28"/>
          <w:szCs w:val="28"/>
        </w:rPr>
        <w:t xml:space="preserve"> и вокруг детских площадок.</w:t>
      </w:r>
    </w:p>
    <w:p w:rsidR="00F32F90" w:rsidRPr="00087B09" w:rsidRDefault="00F32F90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sz w:val="28"/>
          <w:szCs w:val="28"/>
        </w:rPr>
        <w:t>  спиливание ветхих и аварийных деревьев.</w:t>
      </w:r>
    </w:p>
    <w:p w:rsidR="00F32F90" w:rsidRPr="00087B09" w:rsidRDefault="00F32F90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 дезинфекции территории (обработка от мышей, комаров, клещей) все детские площадки поселения, кладбища и парки.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</w:rPr>
        <w:t xml:space="preserve">-  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>Реставрация скульптуры В.И. Ленина на центральной площади общей стоимостью 120 000 рублей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87B09">
        <w:rPr>
          <w:rFonts w:ascii="Times New Roman" w:hAnsi="Times New Roman" w:cs="Times New Roman"/>
          <w:sz w:val="28"/>
          <w:szCs w:val="28"/>
        </w:rPr>
        <w:t xml:space="preserve"> </w:t>
      </w:r>
      <w:r w:rsidRPr="00087B0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Установлено 2 </w:t>
      </w:r>
      <w:proofErr w:type="gram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дополнительных</w:t>
      </w:r>
      <w:proofErr w:type="gram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фонаря уличного освещения с. Алексеевка ул. </w:t>
      </w:r>
      <w:proofErr w:type="spell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Кайдашка</w:t>
      </w:r>
      <w:proofErr w:type="spell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с. </w:t>
      </w:r>
      <w:proofErr w:type="spell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Сафоновка</w:t>
      </w:r>
      <w:proofErr w:type="spell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ул. Зеленая.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87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Приобретена</w:t>
      </w:r>
      <w:proofErr w:type="gramEnd"/>
      <w:r w:rsidRPr="00087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установлена новая </w:t>
      </w:r>
      <w:proofErr w:type="spellStart"/>
      <w:r w:rsidRPr="00087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качель</w:t>
      </w:r>
      <w:proofErr w:type="spellEnd"/>
      <w:r w:rsidRPr="00087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детскую площадку по ул. Московская;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970" w:rsidRPr="00087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Проведена отчистка</w:t>
      </w:r>
      <w:r w:rsidRPr="00087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водоема от водорослей в зоне купания на пляже х. Кошмановка 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 </w:t>
      </w:r>
      <w:r w:rsidR="00BC6970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Сделан к</w:t>
      </w: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осметический ремонт фасада дома культуры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E2718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Ремонт резинового покрытия на стадионе 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E2718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Ремонт</w:t>
      </w: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детского игрового оборудования на детских площадках с. </w:t>
      </w:r>
      <w:proofErr w:type="spell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Мазикино</w:t>
      </w:r>
      <w:proofErr w:type="spell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proofErr w:type="gram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Алексеевка</w:t>
      </w:r>
      <w:proofErr w:type="gram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  у</w:t>
      </w:r>
      <w:r w:rsidR="006B18A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л. Московская и ул. </w:t>
      </w:r>
      <w:proofErr w:type="spellStart"/>
      <w:r w:rsidR="006B18A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Мирошникова</w:t>
      </w:r>
      <w:proofErr w:type="spellEnd"/>
      <w:r w:rsidR="006B18A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установлены информационные таблички;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proofErr w:type="spellStart"/>
      <w:r w:rsidR="00E2718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Устан</w:t>
      </w:r>
      <w:r w:rsidR="00BC6970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влены</w:t>
      </w:r>
      <w:proofErr w:type="spell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именны</w:t>
      </w:r>
      <w:r w:rsidR="00BC6970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2718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доск</w:t>
      </w:r>
      <w:r w:rsidR="00BC6970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proofErr w:type="gram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с. Алексеевка на ул. </w:t>
      </w:r>
      <w:proofErr w:type="spell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Богомазова</w:t>
      </w:r>
      <w:proofErr w:type="spell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 в с. </w:t>
      </w:r>
      <w:proofErr w:type="spell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Мазикино</w:t>
      </w:r>
      <w:proofErr w:type="spell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 ул. </w:t>
      </w:r>
      <w:proofErr w:type="spell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им.М.А</w:t>
      </w:r>
      <w:proofErr w:type="spell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Гокова</w:t>
      </w:r>
      <w:proofErr w:type="spell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ул. Мирошникова, ул. </w:t>
      </w:r>
      <w:proofErr w:type="spell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Кривопустова</w:t>
      </w:r>
      <w:proofErr w:type="spell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BC6970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Сделано п</w:t>
      </w: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однятие газовой трубы с установкой дополнительных опор по улице </w:t>
      </w:r>
      <w:proofErr w:type="spell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Кайдашка</w:t>
      </w:r>
      <w:proofErr w:type="spell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proofErr w:type="gramEnd"/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Алексеевка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В целях безопасности населения, установлено ограждение на несанкционированном пляже для ограничения доступа к воде;</w:t>
      </w:r>
    </w:p>
    <w:p w:rsidR="006D1463" w:rsidRPr="001E423B" w:rsidRDefault="006D1463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- </w:t>
      </w:r>
      <w:r w:rsidR="00E2718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Проведен ремонт родника </w:t>
      </w:r>
      <w:r w:rsidR="001E42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E2718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Федина криница</w:t>
      </w:r>
      <w:r w:rsidR="001E42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E2718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 с. </w:t>
      </w:r>
      <w:proofErr w:type="spellStart"/>
      <w:r w:rsidR="00E2718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Сафоновка</w:t>
      </w:r>
      <w:proofErr w:type="spellEnd"/>
      <w:r w:rsidR="00E2718E"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87B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(поднятие горловины) </w:t>
      </w:r>
    </w:p>
    <w:p w:rsidR="006D1463" w:rsidRPr="001E423B" w:rsidRDefault="006D1463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- Благодаря программе Губернатора Белгородской области </w:t>
      </w:r>
      <w:r w:rsidR="001E42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>Решаем вместе</w:t>
      </w:r>
      <w:r w:rsidR="001E42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в нашем селе построена новая детская площадка на улице </w:t>
      </w:r>
      <w:proofErr w:type="spellStart"/>
      <w:r w:rsidRPr="00087B09">
        <w:rPr>
          <w:rFonts w:ascii="Times New Roman" w:eastAsia="Times New Roman" w:hAnsi="Times New Roman" w:cs="Times New Roman"/>
          <w:sz w:val="28"/>
          <w:szCs w:val="28"/>
        </w:rPr>
        <w:t>Богомазова</w:t>
      </w:r>
      <w:proofErr w:type="spellEnd"/>
      <w:r w:rsidRPr="00087B09">
        <w:rPr>
          <w:rFonts w:ascii="Times New Roman" w:eastAsia="Times New Roman" w:hAnsi="Times New Roman" w:cs="Times New Roman"/>
          <w:sz w:val="28"/>
          <w:szCs w:val="28"/>
        </w:rPr>
        <w:t>,  общей стоимостью 3 900 000 рублей;</w:t>
      </w:r>
      <w:r w:rsidRPr="00087B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D1463" w:rsidRPr="001E423B" w:rsidRDefault="006D1463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рассмотрения обращений жителей, благодаря, поддержке Главы администрации Корочанского района Нестерова Николая Васильевича в рамках бюджета муниципального района </w:t>
      </w:r>
      <w:r w:rsidR="001E42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>Корочанский район</w:t>
      </w:r>
      <w:r w:rsidR="001E42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выполнены:</w:t>
      </w:r>
    </w:p>
    <w:p w:rsidR="006D1463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- работы по строительству системы водоотведения по ул. </w:t>
      </w:r>
      <w:proofErr w:type="spellStart"/>
      <w:r w:rsidRPr="00087B09">
        <w:rPr>
          <w:rFonts w:ascii="Times New Roman" w:eastAsia="Times New Roman" w:hAnsi="Times New Roman" w:cs="Times New Roman"/>
          <w:sz w:val="28"/>
          <w:szCs w:val="28"/>
        </w:rPr>
        <w:t>Мочаки</w:t>
      </w:r>
      <w:proofErr w:type="spell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на сумму 584 571 рубль;</w:t>
      </w:r>
    </w:p>
    <w:p w:rsidR="00446C12" w:rsidRPr="00087B09" w:rsidRDefault="006D1463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пешеходного тротуара от ул. </w:t>
      </w:r>
      <w:proofErr w:type="spellStart"/>
      <w:r w:rsidRPr="00087B09">
        <w:rPr>
          <w:rFonts w:ascii="Times New Roman" w:eastAsia="Times New Roman" w:hAnsi="Times New Roman" w:cs="Times New Roman"/>
          <w:sz w:val="28"/>
          <w:szCs w:val="28"/>
        </w:rPr>
        <w:t>Кайдашка</w:t>
      </w:r>
      <w:proofErr w:type="spell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до ул. </w:t>
      </w:r>
      <w:proofErr w:type="gramStart"/>
      <w:r w:rsidRPr="00087B09">
        <w:rPr>
          <w:rFonts w:ascii="Times New Roman" w:eastAsia="Times New Roman" w:hAnsi="Times New Roman" w:cs="Times New Roman"/>
          <w:sz w:val="28"/>
          <w:szCs w:val="28"/>
        </w:rPr>
        <w:t>Луговая</w:t>
      </w:r>
      <w:proofErr w:type="gram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на сумму 858 063 рубля. </w:t>
      </w:r>
    </w:p>
    <w:p w:rsidR="00446C12" w:rsidRPr="001E423B" w:rsidRDefault="00446C12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>В соответствии с обращениями граждан и при поддержке депутата Белгородской областной Думы Закотенко Игоря Владимировича был организован вывоз крупногабаритного строительного мусора по улице Московской. Выражаю искреннюю благодарность Игорю Владимировичу за оказанную помощь от себя лично и от жителей.</w:t>
      </w:r>
    </w:p>
    <w:p w:rsidR="00AC0AAB" w:rsidRPr="00087B09" w:rsidRDefault="00AC0AAB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81818"/>
          <w:sz w:val="28"/>
          <w:szCs w:val="28"/>
        </w:rPr>
      </w:pPr>
      <w:r w:rsidRPr="00087B09">
        <w:rPr>
          <w:sz w:val="28"/>
          <w:szCs w:val="28"/>
          <w:shd w:val="clear" w:color="auto" w:fill="FFFFFF"/>
        </w:rPr>
        <w:t xml:space="preserve">Благоустройство – это не только финансовые затраты администрации, но и человеческий фактор. У каждого жителя свои подходы к решению этого вопроса. Кто-то борется за чистоту и порядок, вкладывая свой труд и средства, участвуют в районном конкурсе на лучший дом в частном секторе, а кто-то ограничивается словами и лозунгами </w:t>
      </w:r>
      <w:r w:rsidR="001E423B">
        <w:rPr>
          <w:sz w:val="28"/>
          <w:szCs w:val="28"/>
          <w:shd w:val="clear" w:color="auto" w:fill="FFFFFF"/>
        </w:rPr>
        <w:t>«</w:t>
      </w:r>
      <w:r w:rsidRPr="00087B09">
        <w:rPr>
          <w:sz w:val="28"/>
          <w:szCs w:val="28"/>
          <w:shd w:val="clear" w:color="auto" w:fill="FFFFFF"/>
        </w:rPr>
        <w:t>нам должны</w:t>
      </w:r>
      <w:r w:rsidR="001E423B">
        <w:rPr>
          <w:sz w:val="28"/>
          <w:szCs w:val="28"/>
          <w:shd w:val="clear" w:color="auto" w:fill="FFFFFF"/>
        </w:rPr>
        <w:t>»</w:t>
      </w:r>
      <w:r w:rsidRPr="00087B09">
        <w:rPr>
          <w:sz w:val="28"/>
          <w:szCs w:val="28"/>
          <w:shd w:val="clear" w:color="auto" w:fill="FFFFFF"/>
        </w:rPr>
        <w:t xml:space="preserve">. </w:t>
      </w:r>
    </w:p>
    <w:p w:rsidR="00AC0AAB" w:rsidRPr="00087B09" w:rsidRDefault="00AC0AAB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81818"/>
          <w:sz w:val="28"/>
          <w:szCs w:val="28"/>
        </w:rPr>
      </w:pPr>
      <w:r w:rsidRPr="00087B09">
        <w:rPr>
          <w:color w:val="181818"/>
          <w:sz w:val="28"/>
          <w:szCs w:val="28"/>
        </w:rPr>
        <w:t xml:space="preserve">Скажу словами А.П. Чехов  </w:t>
      </w:r>
      <w:r w:rsidR="001E423B">
        <w:rPr>
          <w:color w:val="181818"/>
          <w:sz w:val="28"/>
          <w:szCs w:val="28"/>
        </w:rPr>
        <w:t>«</w:t>
      </w:r>
      <w:r w:rsidRPr="00087B09">
        <w:rPr>
          <w:color w:val="181818"/>
          <w:sz w:val="28"/>
          <w:szCs w:val="28"/>
        </w:rPr>
        <w:t>Если бы каждый человек на клочке  земли своей сделал все, что он может, как прекрасна, была бы Земля наша</w:t>
      </w:r>
      <w:r w:rsidR="001E423B">
        <w:rPr>
          <w:color w:val="181818"/>
          <w:sz w:val="28"/>
          <w:szCs w:val="28"/>
        </w:rPr>
        <w:t>»</w:t>
      </w:r>
      <w:r w:rsidRPr="00087B09">
        <w:rPr>
          <w:color w:val="181818"/>
          <w:sz w:val="28"/>
          <w:szCs w:val="28"/>
        </w:rPr>
        <w:t xml:space="preserve">. </w:t>
      </w:r>
      <w:r w:rsidRPr="00087B09">
        <w:rPr>
          <w:color w:val="000000"/>
          <w:sz w:val="28"/>
          <w:szCs w:val="28"/>
          <w:shd w:val="clear" w:color="auto" w:fill="F5F5F5"/>
        </w:rPr>
        <w:t>Ведь, по сути, наше село — это наш общий дом и  только от нас зависит, насколько комфортно в нем живется</w:t>
      </w:r>
      <w:r w:rsidR="001E423B">
        <w:rPr>
          <w:color w:val="000000"/>
          <w:sz w:val="28"/>
          <w:szCs w:val="28"/>
          <w:shd w:val="clear" w:color="auto" w:fill="F5F5F5"/>
        </w:rPr>
        <w:t>»</w:t>
      </w:r>
      <w:r w:rsidRPr="00087B09">
        <w:rPr>
          <w:color w:val="000000"/>
          <w:sz w:val="28"/>
          <w:szCs w:val="28"/>
          <w:shd w:val="clear" w:color="auto" w:fill="F5F5F5"/>
        </w:rPr>
        <w:t>.</w:t>
      </w:r>
    </w:p>
    <w:p w:rsidR="007143D0" w:rsidRPr="00087B09" w:rsidRDefault="00AC0AAB" w:rsidP="001E42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7B09">
        <w:rPr>
          <w:rStyle w:val="a6"/>
          <w:sz w:val="28"/>
          <w:szCs w:val="28"/>
        </w:rPr>
        <w:t>Хочу выразить всем неравнодушным жителям благодарность за активное участие в благоустройстве нашего поселения.</w:t>
      </w:r>
    </w:p>
    <w:p w:rsidR="00DC18C9" w:rsidRPr="00087B09" w:rsidRDefault="00F15CA6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Большую роль в решении вопросов по благоустройству территории оказывают поселению созданные </w:t>
      </w:r>
      <w:proofErr w:type="spellStart"/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ТОСы</w:t>
      </w:r>
      <w:proofErr w:type="spellEnd"/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E003C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FD0FDC" w:rsidRPr="00087B0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всего 6 из них</w:t>
      </w:r>
      <w:r w:rsidR="005E003C" w:rsidRPr="00087B0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один юридический</w:t>
      </w:r>
      <w:r w:rsidR="005E003C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уличные комитеты. </w:t>
      </w:r>
      <w:proofErr w:type="spellStart"/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ТОСовцы</w:t>
      </w:r>
      <w:proofErr w:type="spellEnd"/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являются активными участниками субботников по очистке и озеленению территории; оказывают помощь в проведении собраний и сходов граждан с жителями по проблемным вопросам. Принимают участие в конкурсах.</w:t>
      </w:r>
    </w:p>
    <w:p w:rsidR="00BC756B" w:rsidRPr="00087B09" w:rsidRDefault="00DC18C9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BC756B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итогам проведения районного конкурса </w:t>
      </w:r>
      <w:r w:rsidR="001E42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BC756B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Лучшее территориальное самоуправление</w:t>
      </w:r>
      <w:r w:rsidR="001E42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BC756B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победителем признан ТОС </w:t>
      </w:r>
      <w:r w:rsidR="001E42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BC756B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Новый путь</w:t>
      </w:r>
      <w:r w:rsidR="001E42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BC756B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руководитель </w:t>
      </w:r>
      <w:proofErr w:type="spellStart"/>
      <w:r w:rsidR="00BC756B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Выродова</w:t>
      </w:r>
      <w:proofErr w:type="spellEnd"/>
      <w:r w:rsidR="00BC756B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Наталья Васильевна занявший 3 почетное место, выигрыш составил  20 000 рублей, по решению </w:t>
      </w:r>
      <w:proofErr w:type="spellStart"/>
      <w:r w:rsidR="00BC756B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тосовцев</w:t>
      </w:r>
      <w:proofErr w:type="spellEnd"/>
      <w:r w:rsidR="00BC756B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эти средства направлены на приобретение саженцев роз, которые будут высажены на территории поселения.</w:t>
      </w:r>
    </w:p>
    <w:p w:rsidR="00BC756B" w:rsidRPr="00087B09" w:rsidRDefault="00BC756B" w:rsidP="001E4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087B09">
        <w:rPr>
          <w:rFonts w:ascii="Times New Roman" w:eastAsia="Times New Roman" w:hAnsi="Times New Roman" w:cs="Times New Roman"/>
          <w:sz w:val="28"/>
          <w:szCs w:val="28"/>
        </w:rPr>
        <w:t>Также хочу отметить, что по итогам районного конкурса</w:t>
      </w:r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лучшее оформление территорий сельских поселений, частных домовладений и территорий многоквартирных домов к Новогодним и Рождественским </w:t>
      </w:r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праздникам </w:t>
      </w:r>
      <w:r w:rsidR="0048378B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2024 -</w:t>
      </w:r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2025 год</w:t>
      </w:r>
      <w:r w:rsidR="0048378B"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</w:t>
      </w:r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дом № 6 по ул. Больничная (ТОС </w:t>
      </w:r>
      <w:r w:rsidR="001E42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Спортивная</w:t>
      </w:r>
      <w:r w:rsidR="001E42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занял 1 место; домовладение </w:t>
      </w:r>
      <w:proofErr w:type="spellStart"/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Журина</w:t>
      </w:r>
      <w:proofErr w:type="spellEnd"/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Игоря Владимировича (ул. Луговая, д. 8) ТОС </w:t>
      </w:r>
      <w:r w:rsidR="001E42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Надежда</w:t>
      </w:r>
      <w:r w:rsidR="001E42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087B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занял 2 место среди поселений.</w:t>
      </w:r>
      <w:proofErr w:type="gramEnd"/>
    </w:p>
    <w:p w:rsidR="002D15ED" w:rsidRPr="00087B09" w:rsidRDefault="008D16F0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Конечно, сложных и ещё нерешённых задач остаётся много. Но нерешённые – не значит не решаемые. </w:t>
      </w:r>
    </w:p>
    <w:p w:rsidR="008D16F0" w:rsidRPr="00087B09" w:rsidRDefault="008D16F0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В этом году </w:t>
      </w:r>
      <w:r w:rsidRPr="00087B09">
        <w:rPr>
          <w:rFonts w:ascii="Times New Roman" w:eastAsia="Times New Roman" w:hAnsi="Times New Roman" w:cs="Times New Roman"/>
          <w:b/>
          <w:sz w:val="28"/>
          <w:szCs w:val="28"/>
        </w:rPr>
        <w:t>запланировано:</w:t>
      </w:r>
    </w:p>
    <w:p w:rsidR="008D16F0" w:rsidRPr="00087B09" w:rsidRDefault="008D16F0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15ED" w:rsidRPr="00087B09"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>ямочный ре</w:t>
      </w:r>
      <w:r w:rsidR="002D15ED" w:rsidRPr="00087B09">
        <w:rPr>
          <w:rFonts w:ascii="Times New Roman" w:eastAsia="Times New Roman" w:hAnsi="Times New Roman" w:cs="Times New Roman"/>
          <w:sz w:val="28"/>
          <w:szCs w:val="28"/>
        </w:rPr>
        <w:t>монт дорог</w:t>
      </w:r>
      <w:r w:rsidR="005D08CD" w:rsidRPr="00087B09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proofErr w:type="spellStart"/>
      <w:r w:rsidR="005D08CD" w:rsidRPr="00087B09">
        <w:rPr>
          <w:rFonts w:ascii="Times New Roman" w:eastAsia="Times New Roman" w:hAnsi="Times New Roman" w:cs="Times New Roman"/>
          <w:sz w:val="28"/>
          <w:szCs w:val="28"/>
        </w:rPr>
        <w:t>Богомазова</w:t>
      </w:r>
      <w:proofErr w:type="spellEnd"/>
      <w:r w:rsidR="005D08CD" w:rsidRPr="00087B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5D08CD" w:rsidRPr="00087B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>адовая</w:t>
      </w:r>
      <w:proofErr w:type="gramEnd"/>
      <w:r w:rsidR="005D08CD" w:rsidRPr="00087B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08CD" w:rsidRPr="00087B09" w:rsidRDefault="005D08CD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-выполнить работы по устройству наружного освещения по ул. </w:t>
      </w:r>
      <w:proofErr w:type="spellStart"/>
      <w:r w:rsidRPr="00087B09">
        <w:rPr>
          <w:rFonts w:ascii="Times New Roman" w:eastAsia="Times New Roman" w:hAnsi="Times New Roman" w:cs="Times New Roman"/>
          <w:sz w:val="28"/>
          <w:szCs w:val="28"/>
        </w:rPr>
        <w:t>Кайдашка</w:t>
      </w:r>
      <w:proofErr w:type="spell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и на пересечении улиц  </w:t>
      </w:r>
      <w:proofErr w:type="gramStart"/>
      <w:r w:rsidRPr="00087B09">
        <w:rPr>
          <w:rFonts w:ascii="Times New Roman" w:eastAsia="Times New Roman" w:hAnsi="Times New Roman" w:cs="Times New Roman"/>
          <w:sz w:val="28"/>
          <w:szCs w:val="28"/>
        </w:rPr>
        <w:t>Больничная</w:t>
      </w:r>
      <w:proofErr w:type="gramEnd"/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87B09">
        <w:rPr>
          <w:rFonts w:ascii="Times New Roman" w:eastAsia="Times New Roman" w:hAnsi="Times New Roman" w:cs="Times New Roman"/>
          <w:sz w:val="28"/>
          <w:szCs w:val="28"/>
        </w:rPr>
        <w:t>Кайдашка</w:t>
      </w:r>
      <w:proofErr w:type="spellEnd"/>
      <w:r w:rsidRPr="00087B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08CD" w:rsidRPr="00087B09" w:rsidRDefault="005D08CD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18E" w:rsidRPr="00087B09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конкурсе 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инициативных проектов  </w:t>
      </w:r>
      <w:r w:rsidR="00E2718E" w:rsidRPr="00087B09">
        <w:rPr>
          <w:rFonts w:ascii="Times New Roman" w:eastAsia="Times New Roman" w:hAnsi="Times New Roman" w:cs="Times New Roman"/>
          <w:sz w:val="28"/>
          <w:szCs w:val="28"/>
        </w:rPr>
        <w:t xml:space="preserve">по благоустройству 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детской площадки на ул. Мирошникова; </w:t>
      </w:r>
    </w:p>
    <w:p w:rsidR="005D08CD" w:rsidRPr="00087B09" w:rsidRDefault="005D08CD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18E" w:rsidRPr="00087B09">
        <w:rPr>
          <w:rFonts w:ascii="Times New Roman" w:eastAsia="Times New Roman" w:hAnsi="Times New Roman" w:cs="Times New Roman"/>
          <w:sz w:val="28"/>
          <w:szCs w:val="28"/>
        </w:rPr>
        <w:t>принять участие в конкурсе общественно-значимых пр</w:t>
      </w:r>
      <w:r w:rsidR="00AC0AAB" w:rsidRPr="00087B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718E" w:rsidRPr="00087B09">
        <w:rPr>
          <w:rFonts w:ascii="Times New Roman" w:eastAsia="Times New Roman" w:hAnsi="Times New Roman" w:cs="Times New Roman"/>
          <w:sz w:val="28"/>
          <w:szCs w:val="28"/>
        </w:rPr>
        <w:t xml:space="preserve">ектов 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инициативных проектов Партии </w:t>
      </w:r>
      <w:r w:rsidR="001E42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>Единая Россия</w:t>
      </w:r>
      <w:r w:rsidR="001E42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18E" w:rsidRPr="00087B0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</w:t>
      </w:r>
      <w:r w:rsidR="00E2718E" w:rsidRPr="00087B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спортивной д</w:t>
      </w:r>
      <w:r w:rsidR="002D15ED" w:rsidRPr="00087B09">
        <w:rPr>
          <w:rFonts w:ascii="Times New Roman" w:eastAsia="Times New Roman" w:hAnsi="Times New Roman" w:cs="Times New Roman"/>
          <w:sz w:val="28"/>
          <w:szCs w:val="28"/>
        </w:rPr>
        <w:t xml:space="preserve">етской площадки </w:t>
      </w:r>
      <w:proofErr w:type="gramStart"/>
      <w:r w:rsidR="002D15ED" w:rsidRPr="00087B0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D15ED" w:rsidRPr="00087B09">
        <w:rPr>
          <w:rFonts w:ascii="Times New Roman" w:eastAsia="Times New Roman" w:hAnsi="Times New Roman" w:cs="Times New Roman"/>
          <w:sz w:val="28"/>
          <w:szCs w:val="28"/>
        </w:rPr>
        <w:t xml:space="preserve"> с. Алексеевка.</w:t>
      </w:r>
      <w:r w:rsidRPr="0008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08CD" w:rsidRPr="00087B09" w:rsidRDefault="005D08CD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82828"/>
          <w:sz w:val="28"/>
          <w:szCs w:val="28"/>
        </w:rPr>
      </w:pPr>
    </w:p>
    <w:p w:rsidR="00DC2991" w:rsidRPr="00087B09" w:rsidRDefault="00DC2991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09">
        <w:rPr>
          <w:rFonts w:ascii="Times New Roman" w:eastAsia="Calibri" w:hAnsi="Times New Roman" w:cs="Times New Roman"/>
          <w:sz w:val="28"/>
          <w:szCs w:val="28"/>
        </w:rPr>
        <w:t>Дорогие односельчане!</w:t>
      </w:r>
    </w:p>
    <w:p w:rsidR="00DC2991" w:rsidRPr="00087B09" w:rsidRDefault="00DC2991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09">
        <w:rPr>
          <w:rFonts w:ascii="Times New Roman" w:eastAsia="Calibri" w:hAnsi="Times New Roman" w:cs="Times New Roman"/>
          <w:sz w:val="28"/>
          <w:szCs w:val="28"/>
        </w:rPr>
        <w:t xml:space="preserve">Сегодня, мы подвели итоги нашей общей проделанной работы. Я хочу еще раз выразить слова искренней благодарности каждому из вас, администрации Корочанского района в лице главы администрации Николая Васильевича Нестерова, всем кто своим трудом и достижениями вносят весомый вклад в развитие родного края, </w:t>
      </w:r>
      <w:proofErr w:type="gramStart"/>
      <w:r w:rsidRPr="00087B09">
        <w:rPr>
          <w:rFonts w:ascii="Times New Roman" w:eastAsia="Calibri" w:hAnsi="Times New Roman" w:cs="Times New Roman"/>
          <w:sz w:val="28"/>
          <w:szCs w:val="28"/>
        </w:rPr>
        <w:t>уважает</w:t>
      </w:r>
      <w:proofErr w:type="gramEnd"/>
      <w:r w:rsidRPr="00087B09">
        <w:rPr>
          <w:rFonts w:ascii="Times New Roman" w:eastAsia="Calibri" w:hAnsi="Times New Roman" w:cs="Times New Roman"/>
          <w:sz w:val="28"/>
          <w:szCs w:val="28"/>
        </w:rPr>
        <w:t xml:space="preserve"> интересы его жителей и всей душой любит свою малую родину. </w:t>
      </w:r>
    </w:p>
    <w:p w:rsidR="00DC2991" w:rsidRPr="00087B09" w:rsidRDefault="00DC2991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09">
        <w:rPr>
          <w:rFonts w:ascii="Times New Roman" w:eastAsia="Calibri" w:hAnsi="Times New Roman" w:cs="Times New Roman"/>
          <w:sz w:val="28"/>
          <w:szCs w:val="28"/>
        </w:rPr>
        <w:t>У администрации  сельского поселения огромное поле деятельности и множество задач, которые требуют решения. Верю, что общими усилиями, совместной и слаженной работой, поставленные перед нами задачи на 2025 год будут выполнены.</w:t>
      </w:r>
    </w:p>
    <w:p w:rsidR="005A1CD3" w:rsidRPr="00087B09" w:rsidRDefault="005A1CD3" w:rsidP="001E42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Владимира Владимировича Путина, 2025 год объявлен </w:t>
      </w:r>
      <w:r w:rsidR="001E423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87B09">
        <w:rPr>
          <w:rFonts w:ascii="Times New Roman" w:hAnsi="Times New Roman" w:cs="Times New Roman"/>
          <w:sz w:val="28"/>
          <w:szCs w:val="28"/>
          <w:shd w:val="clear" w:color="auto" w:fill="FFFFFF"/>
        </w:rPr>
        <w:t>Годом защитника Отечества</w:t>
      </w:r>
      <w:r w:rsidR="001E423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87B09">
        <w:rPr>
          <w:rFonts w:ascii="Times New Roman" w:hAnsi="Times New Roman" w:cs="Times New Roman"/>
          <w:sz w:val="28"/>
          <w:szCs w:val="28"/>
          <w:shd w:val="clear" w:color="auto" w:fill="FFFFFF"/>
        </w:rPr>
        <w:t>. Этот год также является юбилейным, отмечая 80-летие Победы</w:t>
      </w:r>
      <w:r w:rsidR="002C3F0D" w:rsidRPr="0008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советского народа в Великой Отечественной войне.</w:t>
      </w:r>
      <w:r w:rsidRPr="0008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Уверена, что мы проведем его, сохраняя память о подвигах наших предков, которые в разные исторические эпохи сражались за Родину во славу наших отцов, дедов и прадедов.</w:t>
      </w:r>
    </w:p>
    <w:p w:rsidR="00DC2991" w:rsidRPr="00087B09" w:rsidRDefault="00DC2991" w:rsidP="001E423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09">
        <w:rPr>
          <w:rFonts w:ascii="Times New Roman" w:eastAsia="Calibri" w:hAnsi="Times New Roman" w:cs="Times New Roman"/>
          <w:sz w:val="28"/>
          <w:szCs w:val="28"/>
        </w:rPr>
        <w:t>Желаю всем нам крепкого здоровья, семейного тепла, благополучия, новых инициатив и реализации намеченных планов, успехов в труде и высоких достижений в нашем общем деле.</w:t>
      </w:r>
    </w:p>
    <w:p w:rsidR="005A1CD3" w:rsidRPr="00087B09" w:rsidRDefault="005A1CD3" w:rsidP="001E423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B09">
        <w:rPr>
          <w:rFonts w:ascii="Times New Roman" w:eastAsia="Calibri" w:hAnsi="Times New Roman" w:cs="Times New Roman"/>
          <w:sz w:val="28"/>
          <w:szCs w:val="28"/>
        </w:rPr>
        <w:t>Благодарю за участие!</w:t>
      </w:r>
    </w:p>
    <w:p w:rsidR="00AC0AAB" w:rsidRPr="00087B09" w:rsidRDefault="00AC0AAB" w:rsidP="001E42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D15ED" w:rsidRPr="00087B09" w:rsidRDefault="002D15ED" w:rsidP="001E423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94823" w:rsidRPr="00087B09" w:rsidRDefault="00A94823" w:rsidP="001E423B">
      <w:pPr>
        <w:spacing w:after="0" w:line="240" w:lineRule="auto"/>
        <w:ind w:firstLine="851"/>
        <w:jc w:val="both"/>
        <w:rPr>
          <w:rFonts w:ascii="Calibri" w:eastAsia="Calibri" w:hAnsi="Calibri" w:cs="Calibri"/>
          <w:sz w:val="28"/>
          <w:szCs w:val="28"/>
        </w:rPr>
      </w:pPr>
    </w:p>
    <w:sectPr w:rsidR="00A94823" w:rsidRPr="00087B09" w:rsidSect="001E423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49" w:rsidRDefault="00162549" w:rsidP="001E423B">
      <w:pPr>
        <w:spacing w:after="0" w:line="240" w:lineRule="auto"/>
      </w:pPr>
      <w:r>
        <w:separator/>
      </w:r>
    </w:p>
  </w:endnote>
  <w:endnote w:type="continuationSeparator" w:id="0">
    <w:p w:rsidR="00162549" w:rsidRDefault="00162549" w:rsidP="001E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49" w:rsidRDefault="00162549" w:rsidP="001E423B">
      <w:pPr>
        <w:spacing w:after="0" w:line="240" w:lineRule="auto"/>
      </w:pPr>
      <w:r>
        <w:separator/>
      </w:r>
    </w:p>
  </w:footnote>
  <w:footnote w:type="continuationSeparator" w:id="0">
    <w:p w:rsidR="00162549" w:rsidRDefault="00162549" w:rsidP="001E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996284"/>
      <w:docPartObj>
        <w:docPartGallery w:val="Page Numbers (Top of Page)"/>
        <w:docPartUnique/>
      </w:docPartObj>
    </w:sdtPr>
    <w:sdtContent>
      <w:p w:rsidR="001E423B" w:rsidRDefault="001E42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9EF">
          <w:rPr>
            <w:noProof/>
          </w:rPr>
          <w:t>2</w:t>
        </w:r>
        <w:r>
          <w:fldChar w:fldCharType="end"/>
        </w:r>
      </w:p>
    </w:sdtContent>
  </w:sdt>
  <w:p w:rsidR="001E423B" w:rsidRDefault="001E42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530C"/>
    <w:multiLevelType w:val="multilevel"/>
    <w:tmpl w:val="9A5A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312A4"/>
    <w:multiLevelType w:val="multilevel"/>
    <w:tmpl w:val="9A5A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3D0"/>
    <w:rsid w:val="00014071"/>
    <w:rsid w:val="00020825"/>
    <w:rsid w:val="000269EF"/>
    <w:rsid w:val="0006161D"/>
    <w:rsid w:val="00083215"/>
    <w:rsid w:val="00087B09"/>
    <w:rsid w:val="00090454"/>
    <w:rsid w:val="0009452E"/>
    <w:rsid w:val="000A2BB6"/>
    <w:rsid w:val="00154916"/>
    <w:rsid w:val="00162549"/>
    <w:rsid w:val="0018015D"/>
    <w:rsid w:val="00185B8A"/>
    <w:rsid w:val="001911D9"/>
    <w:rsid w:val="001E423B"/>
    <w:rsid w:val="00216499"/>
    <w:rsid w:val="00230788"/>
    <w:rsid w:val="0023121F"/>
    <w:rsid w:val="00233353"/>
    <w:rsid w:val="002339B8"/>
    <w:rsid w:val="0026376A"/>
    <w:rsid w:val="00264433"/>
    <w:rsid w:val="00274D45"/>
    <w:rsid w:val="00277C24"/>
    <w:rsid w:val="002B2076"/>
    <w:rsid w:val="002C3F0D"/>
    <w:rsid w:val="002C7F0C"/>
    <w:rsid w:val="002D0855"/>
    <w:rsid w:val="002D15ED"/>
    <w:rsid w:val="002D3D8D"/>
    <w:rsid w:val="00321FFE"/>
    <w:rsid w:val="0033234B"/>
    <w:rsid w:val="00362A5B"/>
    <w:rsid w:val="003709F1"/>
    <w:rsid w:val="00380B9B"/>
    <w:rsid w:val="0038285F"/>
    <w:rsid w:val="00384A66"/>
    <w:rsid w:val="00386848"/>
    <w:rsid w:val="003C6E23"/>
    <w:rsid w:val="0041346F"/>
    <w:rsid w:val="00417348"/>
    <w:rsid w:val="00436E3A"/>
    <w:rsid w:val="00446C12"/>
    <w:rsid w:val="004517F2"/>
    <w:rsid w:val="00464825"/>
    <w:rsid w:val="00467EEC"/>
    <w:rsid w:val="00481CC2"/>
    <w:rsid w:val="0048378B"/>
    <w:rsid w:val="004850B4"/>
    <w:rsid w:val="00487205"/>
    <w:rsid w:val="004A3010"/>
    <w:rsid w:val="004C4B51"/>
    <w:rsid w:val="004F7B48"/>
    <w:rsid w:val="005112B9"/>
    <w:rsid w:val="005177B6"/>
    <w:rsid w:val="00525617"/>
    <w:rsid w:val="005568A1"/>
    <w:rsid w:val="005845BD"/>
    <w:rsid w:val="005A09E5"/>
    <w:rsid w:val="005A126F"/>
    <w:rsid w:val="005A1CD3"/>
    <w:rsid w:val="005A3ACE"/>
    <w:rsid w:val="005C0F4A"/>
    <w:rsid w:val="005D08CD"/>
    <w:rsid w:val="005E003C"/>
    <w:rsid w:val="0060065C"/>
    <w:rsid w:val="00631B15"/>
    <w:rsid w:val="00642079"/>
    <w:rsid w:val="00676659"/>
    <w:rsid w:val="006772CC"/>
    <w:rsid w:val="006B18AE"/>
    <w:rsid w:val="006D1463"/>
    <w:rsid w:val="0071164D"/>
    <w:rsid w:val="007143D0"/>
    <w:rsid w:val="00766F28"/>
    <w:rsid w:val="00780C90"/>
    <w:rsid w:val="00785E94"/>
    <w:rsid w:val="00794B7F"/>
    <w:rsid w:val="007B322D"/>
    <w:rsid w:val="007B6F95"/>
    <w:rsid w:val="007D4411"/>
    <w:rsid w:val="007F545C"/>
    <w:rsid w:val="00814EC1"/>
    <w:rsid w:val="00847EE2"/>
    <w:rsid w:val="0085521F"/>
    <w:rsid w:val="0087686E"/>
    <w:rsid w:val="00881EA3"/>
    <w:rsid w:val="00896308"/>
    <w:rsid w:val="008B7626"/>
    <w:rsid w:val="008D16F0"/>
    <w:rsid w:val="00917830"/>
    <w:rsid w:val="0092019B"/>
    <w:rsid w:val="009329E4"/>
    <w:rsid w:val="009374B3"/>
    <w:rsid w:val="009D1CC0"/>
    <w:rsid w:val="009E3242"/>
    <w:rsid w:val="00A075EB"/>
    <w:rsid w:val="00A34511"/>
    <w:rsid w:val="00A42180"/>
    <w:rsid w:val="00A94823"/>
    <w:rsid w:val="00A96B38"/>
    <w:rsid w:val="00AC0AAB"/>
    <w:rsid w:val="00AD72C9"/>
    <w:rsid w:val="00AE6CD1"/>
    <w:rsid w:val="00AF36CC"/>
    <w:rsid w:val="00B132C4"/>
    <w:rsid w:val="00B21119"/>
    <w:rsid w:val="00B568BF"/>
    <w:rsid w:val="00B61076"/>
    <w:rsid w:val="00B83157"/>
    <w:rsid w:val="00BC6970"/>
    <w:rsid w:val="00BC756B"/>
    <w:rsid w:val="00C051B8"/>
    <w:rsid w:val="00C12855"/>
    <w:rsid w:val="00C2129C"/>
    <w:rsid w:val="00C36D28"/>
    <w:rsid w:val="00C63C45"/>
    <w:rsid w:val="00C84F3B"/>
    <w:rsid w:val="00CF02D4"/>
    <w:rsid w:val="00CF4C07"/>
    <w:rsid w:val="00CF5AA7"/>
    <w:rsid w:val="00D35F3B"/>
    <w:rsid w:val="00D378DA"/>
    <w:rsid w:val="00D86F73"/>
    <w:rsid w:val="00DA50B0"/>
    <w:rsid w:val="00DC18C9"/>
    <w:rsid w:val="00DC2991"/>
    <w:rsid w:val="00DD450A"/>
    <w:rsid w:val="00DE1F10"/>
    <w:rsid w:val="00E02C3D"/>
    <w:rsid w:val="00E151BC"/>
    <w:rsid w:val="00E2718E"/>
    <w:rsid w:val="00E33B89"/>
    <w:rsid w:val="00E504EB"/>
    <w:rsid w:val="00E56D1E"/>
    <w:rsid w:val="00EA04E2"/>
    <w:rsid w:val="00ED1B30"/>
    <w:rsid w:val="00ED49B9"/>
    <w:rsid w:val="00F0740B"/>
    <w:rsid w:val="00F1294F"/>
    <w:rsid w:val="00F15CA6"/>
    <w:rsid w:val="00F207EC"/>
    <w:rsid w:val="00F32F90"/>
    <w:rsid w:val="00F42495"/>
    <w:rsid w:val="00F65AF6"/>
    <w:rsid w:val="00FB6919"/>
    <w:rsid w:val="00FC36E2"/>
    <w:rsid w:val="00FD0FDC"/>
    <w:rsid w:val="00FD7449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8B"/>
  </w:style>
  <w:style w:type="paragraph" w:styleId="3">
    <w:name w:val="heading 3"/>
    <w:basedOn w:val="a"/>
    <w:next w:val="a"/>
    <w:link w:val="30"/>
    <w:uiPriority w:val="99"/>
    <w:qFormat/>
    <w:rsid w:val="00A3451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34511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433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A42180"/>
    <w:rPr>
      <w:b/>
      <w:bCs/>
    </w:rPr>
  </w:style>
  <w:style w:type="paragraph" w:styleId="a7">
    <w:name w:val="List Paragraph"/>
    <w:basedOn w:val="a"/>
    <w:uiPriority w:val="34"/>
    <w:qFormat/>
    <w:rsid w:val="0052561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423B"/>
  </w:style>
  <w:style w:type="paragraph" w:styleId="aa">
    <w:name w:val="footer"/>
    <w:basedOn w:val="a"/>
    <w:link w:val="ab"/>
    <w:uiPriority w:val="99"/>
    <w:unhideWhenUsed/>
    <w:rsid w:val="001E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4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A3451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345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AE8D-07EF-4514-B754-7B63A423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Popovka</dc:creator>
  <cp:lastModifiedBy>Я</cp:lastModifiedBy>
  <cp:revision>22</cp:revision>
  <cp:lastPrinted>2025-02-03T11:38:00Z</cp:lastPrinted>
  <dcterms:created xsi:type="dcterms:W3CDTF">2025-02-02T08:42:00Z</dcterms:created>
  <dcterms:modified xsi:type="dcterms:W3CDTF">2025-02-04T05:24:00Z</dcterms:modified>
</cp:coreProperties>
</file>