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ED" w:rsidRDefault="004619ED" w:rsidP="004619ED">
      <w:pPr>
        <w:spacing w:line="240" w:lineRule="auto"/>
        <w:ind w:left="-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619ED" w:rsidRDefault="004619ED" w:rsidP="004619E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4619ED" w:rsidRPr="0086248C" w:rsidRDefault="00C07FEF" w:rsidP="0086248C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4619ED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4619ED" w:rsidRDefault="004619ED" w:rsidP="004619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619ED" w:rsidRDefault="004619ED" w:rsidP="004619ED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4619ED" w:rsidRDefault="004619ED" w:rsidP="004619E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619ED" w:rsidRDefault="004619ED" w:rsidP="004619E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619ED" w:rsidRDefault="00C07FEF" w:rsidP="004619E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4619ED" w:rsidRDefault="0080726E" w:rsidP="008624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07 октября </w:t>
      </w:r>
      <w:r w:rsidR="004619ED">
        <w:rPr>
          <w:rFonts w:ascii="Arial" w:hAnsi="Arial" w:cs="Arial"/>
          <w:b/>
          <w:sz w:val="18"/>
          <w:szCs w:val="18"/>
        </w:rPr>
        <w:t>20</w:t>
      </w:r>
      <w:r w:rsidR="00A91A65">
        <w:rPr>
          <w:rFonts w:ascii="Arial" w:hAnsi="Arial" w:cs="Arial"/>
          <w:b/>
          <w:sz w:val="18"/>
          <w:szCs w:val="18"/>
        </w:rPr>
        <w:t>2</w:t>
      </w:r>
      <w:r w:rsidR="0086248C">
        <w:rPr>
          <w:rFonts w:ascii="Arial" w:hAnsi="Arial" w:cs="Arial"/>
          <w:b/>
          <w:sz w:val="18"/>
          <w:szCs w:val="18"/>
        </w:rPr>
        <w:t>4 года</w:t>
      </w:r>
      <w:r w:rsidR="004619E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 xml:space="preserve"> 64</w:t>
      </w:r>
    </w:p>
    <w:p w:rsid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26E" w:rsidRPr="0080726E" w:rsidRDefault="0080726E" w:rsidP="0080726E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отчета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80726E">
        <w:rPr>
          <w:rFonts w:ascii="Times New Roman" w:hAnsi="Times New Roman"/>
          <w:b/>
          <w:color w:val="000000"/>
          <w:sz w:val="28"/>
          <w:szCs w:val="28"/>
        </w:rPr>
        <w:t>об исполнении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726E">
        <w:rPr>
          <w:rFonts w:ascii="Times New Roman" w:hAnsi="Times New Roman"/>
          <w:b/>
          <w:color w:val="000000"/>
          <w:sz w:val="28"/>
          <w:szCs w:val="28"/>
        </w:rPr>
        <w:t>бюджета 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726E">
        <w:rPr>
          <w:rFonts w:ascii="Times New Roman" w:hAnsi="Times New Roman"/>
          <w:b/>
          <w:color w:val="000000"/>
          <w:sz w:val="28"/>
          <w:szCs w:val="28"/>
        </w:rPr>
        <w:t>«Алексеевское сельское поселение»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Pr="0080726E">
        <w:rPr>
          <w:rFonts w:ascii="Times New Roman" w:hAnsi="Times New Roman"/>
          <w:b/>
          <w:color w:val="000000"/>
          <w:sz w:val="28"/>
          <w:szCs w:val="28"/>
        </w:rPr>
        <w:t>«Корочанский район»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726E">
        <w:rPr>
          <w:rFonts w:ascii="Times New Roman" w:hAnsi="Times New Roman"/>
          <w:b/>
          <w:color w:val="000000"/>
          <w:sz w:val="28"/>
          <w:szCs w:val="28"/>
        </w:rPr>
        <w:t xml:space="preserve">Белгородской области за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9 </w:t>
      </w:r>
      <w:r w:rsidRPr="0080726E">
        <w:rPr>
          <w:rFonts w:ascii="Times New Roman" w:hAnsi="Times New Roman"/>
          <w:b/>
          <w:color w:val="000000"/>
          <w:sz w:val="28"/>
          <w:szCs w:val="28"/>
        </w:rPr>
        <w:t>месяцев 2024 года</w:t>
      </w:r>
    </w:p>
    <w:p w:rsid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0726E">
        <w:rPr>
          <w:rFonts w:ascii="Times New Roman" w:hAnsi="Times New Roman"/>
          <w:sz w:val="28"/>
          <w:szCs w:val="28"/>
        </w:rPr>
        <w:t>уководствуясь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26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26E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26E">
        <w:rPr>
          <w:rFonts w:ascii="Times New Roman" w:hAnsi="Times New Roman"/>
          <w:sz w:val="28"/>
          <w:szCs w:val="28"/>
        </w:rPr>
        <w:t>14,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26E">
        <w:rPr>
          <w:rFonts w:ascii="Times New Roman" w:hAnsi="Times New Roman"/>
          <w:sz w:val="28"/>
          <w:szCs w:val="28"/>
        </w:rPr>
        <w:t xml:space="preserve">37 Устава Алексеевского сельского поселения, </w:t>
      </w:r>
      <w:r>
        <w:rPr>
          <w:rFonts w:ascii="Times New Roman" w:hAnsi="Times New Roman"/>
          <w:sz w:val="28"/>
          <w:szCs w:val="28"/>
        </w:rPr>
        <w:t>з</w:t>
      </w:r>
      <w:r w:rsidRPr="0080726E">
        <w:rPr>
          <w:rFonts w:ascii="Times New Roman" w:hAnsi="Times New Roman"/>
          <w:sz w:val="28"/>
          <w:szCs w:val="28"/>
        </w:rPr>
        <w:t>аслушав и обсудив отчет «Об исполнении бюджета муниципального образования «Алексеевское сельское поселение» муниципального района «Корочанский район» Белгородской области за девять месяцев 2024 года»,</w:t>
      </w:r>
      <w:r w:rsidRPr="0080726E">
        <w:rPr>
          <w:rFonts w:ascii="Times New Roman" w:hAnsi="Times New Roman"/>
          <w:b/>
          <w:sz w:val="28"/>
          <w:szCs w:val="28"/>
        </w:rPr>
        <w:t xml:space="preserve"> </w:t>
      </w:r>
      <w:r w:rsidRPr="0080726E">
        <w:rPr>
          <w:rFonts w:ascii="Times New Roman" w:hAnsi="Times New Roman"/>
          <w:sz w:val="28"/>
          <w:szCs w:val="28"/>
        </w:rPr>
        <w:t>администрация Алексеевского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80726E">
        <w:rPr>
          <w:rFonts w:ascii="Times New Roman" w:hAnsi="Times New Roman"/>
          <w:b/>
          <w:sz w:val="28"/>
          <w:szCs w:val="28"/>
        </w:rPr>
        <w:t>:</w:t>
      </w:r>
    </w:p>
    <w:p w:rsidR="0080726E" w:rsidRPr="0080726E" w:rsidRDefault="0080726E" w:rsidP="0080726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80726E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80726E">
        <w:rPr>
          <w:rFonts w:ascii="Times New Roman" w:hAnsi="Times New Roman"/>
          <w:sz w:val="28"/>
          <w:szCs w:val="28"/>
        </w:rPr>
        <w:t xml:space="preserve">Утвердить отчет об исполнении бюджета муниципального образования «Алексеевское сельское поселение» муниципального района «Корочанский район» Белгородской области за девять месяцев 2024 года по </w:t>
      </w:r>
      <w:r w:rsidRPr="0080726E">
        <w:rPr>
          <w:rFonts w:ascii="Times New Roman" w:hAnsi="Times New Roman"/>
          <w:b/>
          <w:sz w:val="28"/>
          <w:szCs w:val="28"/>
        </w:rPr>
        <w:t>доходам</w:t>
      </w:r>
      <w:r w:rsidRPr="0080726E">
        <w:rPr>
          <w:rFonts w:ascii="Times New Roman" w:hAnsi="Times New Roman"/>
          <w:sz w:val="28"/>
          <w:szCs w:val="28"/>
        </w:rPr>
        <w:t xml:space="preserve"> в сумме </w:t>
      </w:r>
      <w:r w:rsidRPr="0080726E">
        <w:rPr>
          <w:rFonts w:ascii="Times New Roman" w:hAnsi="Times New Roman"/>
          <w:b/>
          <w:sz w:val="28"/>
          <w:szCs w:val="28"/>
        </w:rPr>
        <w:t xml:space="preserve">10 838 134,56 </w:t>
      </w:r>
      <w:r w:rsidRPr="0080726E">
        <w:rPr>
          <w:rFonts w:ascii="Times New Roman" w:hAnsi="Times New Roman"/>
          <w:sz w:val="28"/>
          <w:szCs w:val="28"/>
        </w:rPr>
        <w:t xml:space="preserve">рублей, по </w:t>
      </w:r>
      <w:r w:rsidRPr="0080726E">
        <w:rPr>
          <w:rFonts w:ascii="Times New Roman" w:hAnsi="Times New Roman"/>
          <w:b/>
          <w:sz w:val="28"/>
          <w:szCs w:val="28"/>
        </w:rPr>
        <w:t>расходам</w:t>
      </w:r>
      <w:r w:rsidRPr="0080726E">
        <w:rPr>
          <w:rFonts w:ascii="Times New Roman" w:hAnsi="Times New Roman"/>
          <w:sz w:val="28"/>
          <w:szCs w:val="28"/>
        </w:rPr>
        <w:t xml:space="preserve"> в сумме </w:t>
      </w:r>
      <w:r w:rsidRPr="0080726E">
        <w:rPr>
          <w:rFonts w:ascii="Times New Roman" w:hAnsi="Times New Roman"/>
          <w:b/>
          <w:sz w:val="28"/>
          <w:szCs w:val="28"/>
        </w:rPr>
        <w:t>10 400 109,90</w:t>
      </w:r>
      <w:r w:rsidRPr="008072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726E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br/>
      </w:r>
      <w:r w:rsidRPr="0080726E">
        <w:rPr>
          <w:rFonts w:ascii="Times New Roman" w:hAnsi="Times New Roman"/>
          <w:sz w:val="28"/>
          <w:szCs w:val="28"/>
        </w:rPr>
        <w:t>с превышением доходов над рас</w:t>
      </w:r>
      <w:r>
        <w:rPr>
          <w:rFonts w:ascii="Times New Roman" w:hAnsi="Times New Roman"/>
          <w:sz w:val="28"/>
          <w:szCs w:val="28"/>
        </w:rPr>
        <w:t>ходами</w:t>
      </w:r>
      <w:r w:rsidRPr="0080726E">
        <w:rPr>
          <w:rFonts w:ascii="Times New Roman" w:hAnsi="Times New Roman"/>
          <w:sz w:val="28"/>
          <w:szCs w:val="28"/>
        </w:rPr>
        <w:t xml:space="preserve"> (профицит бюджета) в сумме </w:t>
      </w:r>
      <w:r>
        <w:rPr>
          <w:rFonts w:ascii="Times New Roman" w:hAnsi="Times New Roman"/>
          <w:sz w:val="28"/>
          <w:szCs w:val="28"/>
        </w:rPr>
        <w:br/>
      </w:r>
      <w:r w:rsidRPr="0080726E">
        <w:rPr>
          <w:rFonts w:ascii="Times New Roman" w:hAnsi="Times New Roman"/>
          <w:b/>
          <w:sz w:val="28"/>
          <w:szCs w:val="28"/>
        </w:rPr>
        <w:t>438 024,66</w:t>
      </w:r>
      <w:r w:rsidRPr="0080726E">
        <w:rPr>
          <w:rFonts w:ascii="Times New Roman" w:hAnsi="Times New Roman"/>
          <w:sz w:val="28"/>
          <w:szCs w:val="28"/>
        </w:rPr>
        <w:t xml:space="preserve"> рублей со следующими показателями:</w:t>
      </w:r>
      <w:proofErr w:type="gramEnd"/>
    </w:p>
    <w:p w:rsidR="0080726E" w:rsidRPr="0080726E" w:rsidRDefault="0080726E" w:rsidP="0080726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80726E">
        <w:rPr>
          <w:rFonts w:ascii="Times New Roman" w:hAnsi="Times New Roman"/>
          <w:sz w:val="28"/>
          <w:szCs w:val="28"/>
        </w:rPr>
        <w:tab/>
        <w:t xml:space="preserve">1.1. Поступление доходов в бюджет муниципального образования «Алексеевское  сельское поселение» муниципального района «Корочанский район» Белгородской области за 9 месяцев 2024 года согласно приложению </w:t>
      </w:r>
      <w:r>
        <w:rPr>
          <w:rFonts w:ascii="Times New Roman" w:hAnsi="Times New Roman"/>
          <w:sz w:val="28"/>
          <w:szCs w:val="28"/>
        </w:rPr>
        <w:t xml:space="preserve">1 к настоящему </w:t>
      </w:r>
      <w:proofErr w:type="spellStart"/>
      <w:r>
        <w:rPr>
          <w:rFonts w:ascii="Times New Roman" w:hAnsi="Times New Roman"/>
          <w:sz w:val="28"/>
          <w:szCs w:val="28"/>
        </w:rPr>
        <w:t>пстановлению</w:t>
      </w:r>
      <w:proofErr w:type="spellEnd"/>
      <w:r w:rsidRPr="0080726E">
        <w:rPr>
          <w:rFonts w:ascii="Times New Roman" w:hAnsi="Times New Roman"/>
          <w:sz w:val="28"/>
          <w:szCs w:val="28"/>
        </w:rPr>
        <w:t>.</w:t>
      </w:r>
    </w:p>
    <w:p w:rsidR="0080726E" w:rsidRPr="0080726E" w:rsidRDefault="0080726E" w:rsidP="0080726E">
      <w:pPr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80726E">
        <w:rPr>
          <w:rFonts w:ascii="Times New Roman" w:hAnsi="Times New Roman"/>
          <w:sz w:val="28"/>
          <w:szCs w:val="28"/>
        </w:rPr>
        <w:tab/>
        <w:t xml:space="preserve">1.2. Распределение бюджетных ассигнований муниципального образования «Алексеевское сельское поселение» муниципального района «Корочанский район» Белгородской области за 9 месяцев 2024 года по разделам, подразделам, целевым статьям расходов и видам расходов </w:t>
      </w:r>
      <w:r w:rsidRPr="0080726E">
        <w:rPr>
          <w:rFonts w:ascii="Times New Roman" w:hAnsi="Times New Roman"/>
          <w:sz w:val="28"/>
          <w:szCs w:val="28"/>
        </w:rPr>
        <w:lastRenderedPageBreak/>
        <w:t>классификации расходов бюджета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80726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0726E">
        <w:rPr>
          <w:rFonts w:ascii="Times New Roman" w:hAnsi="Times New Roman"/>
          <w:sz w:val="28"/>
          <w:szCs w:val="28"/>
        </w:rPr>
        <w:t>.</w:t>
      </w:r>
    </w:p>
    <w:p w:rsidR="0080726E" w:rsidRPr="0080726E" w:rsidRDefault="0080726E" w:rsidP="008072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26E">
        <w:rPr>
          <w:rFonts w:ascii="Times New Roman" w:hAnsi="Times New Roman"/>
          <w:sz w:val="28"/>
          <w:szCs w:val="28"/>
        </w:rPr>
        <w:t xml:space="preserve">1.3. Ведомственная структура расходов бюджета муниципального образования «Алексеевское сельское поселение» муниципального района «Корочанский район» Белгородской области за 9 месяцев 2024 года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80726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0726E">
        <w:rPr>
          <w:rFonts w:ascii="Times New Roman" w:hAnsi="Times New Roman"/>
          <w:sz w:val="28"/>
          <w:szCs w:val="28"/>
        </w:rPr>
        <w:t>.</w:t>
      </w:r>
    </w:p>
    <w:p w:rsidR="0080726E" w:rsidRPr="0080726E" w:rsidRDefault="0080726E" w:rsidP="0080726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80726E">
        <w:rPr>
          <w:rFonts w:ascii="Times New Roman" w:hAnsi="Times New Roman"/>
          <w:sz w:val="28"/>
          <w:szCs w:val="28"/>
        </w:rPr>
        <w:t xml:space="preserve">1.4. Распределение межбюджетных трансфертов, получаемых </w:t>
      </w:r>
      <w:r>
        <w:rPr>
          <w:rFonts w:ascii="Times New Roman" w:hAnsi="Times New Roman"/>
          <w:sz w:val="28"/>
          <w:szCs w:val="28"/>
        </w:rPr>
        <w:br/>
      </w:r>
      <w:r w:rsidRPr="0080726E">
        <w:rPr>
          <w:rFonts w:ascii="Times New Roman" w:hAnsi="Times New Roman"/>
          <w:sz w:val="28"/>
          <w:szCs w:val="28"/>
        </w:rPr>
        <w:t xml:space="preserve">из областного бюджета, муниципальным образованием «Алексеевское сельское поселение» муниципального района «Корочанский район» Белгородской области за 9 месяцев 2024 года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80726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0726E">
        <w:rPr>
          <w:rFonts w:ascii="Times New Roman" w:hAnsi="Times New Roman"/>
          <w:sz w:val="28"/>
          <w:szCs w:val="28"/>
        </w:rPr>
        <w:t>.</w:t>
      </w:r>
    </w:p>
    <w:p w:rsidR="0080726E" w:rsidRPr="0080726E" w:rsidRDefault="0080726E" w:rsidP="0080726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80726E">
        <w:rPr>
          <w:rFonts w:ascii="Times New Roman" w:hAnsi="Times New Roman"/>
          <w:sz w:val="28"/>
          <w:szCs w:val="28"/>
        </w:rPr>
        <w:t>2</w:t>
      </w:r>
      <w:r w:rsidR="00BC5A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5A60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bookmarkStart w:id="0" w:name="_GoBack"/>
      <w:bookmarkEnd w:id="0"/>
      <w:r w:rsidRPr="0080726E">
        <w:rPr>
          <w:rFonts w:ascii="Times New Roman" w:hAnsi="Times New Roman"/>
          <w:sz w:val="28"/>
          <w:szCs w:val="28"/>
        </w:rPr>
        <w:t xml:space="preserve"> в порядке, установленном Уставом Алексеевского сельского поселения муниципального района «Корочанский район» и разместить на официальном </w:t>
      </w:r>
      <w:proofErr w:type="spellStart"/>
      <w:r w:rsidRPr="0080726E">
        <w:rPr>
          <w:rFonts w:ascii="Times New Roman" w:hAnsi="Times New Roman"/>
          <w:sz w:val="28"/>
          <w:szCs w:val="28"/>
        </w:rPr>
        <w:t>web</w:t>
      </w:r>
      <w:proofErr w:type="spellEnd"/>
      <w:r w:rsidRPr="0080726E">
        <w:rPr>
          <w:rFonts w:ascii="Times New Roman" w:hAnsi="Times New Roman"/>
          <w:sz w:val="28"/>
          <w:szCs w:val="28"/>
        </w:rPr>
        <w:t>-сайте органов местного самоуправления Алексеевского сельского поселения муниципального района «Корочанский район» Белгородской области https://alekseevskoekorochanskij-r31.gosweb.gosuslugi.ru.</w:t>
      </w:r>
      <w:proofErr w:type="gramEnd"/>
    </w:p>
    <w:p w:rsidR="0080726E" w:rsidRPr="0080726E" w:rsidRDefault="0080726E" w:rsidP="008072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80726E">
        <w:rPr>
          <w:rFonts w:ascii="Times New Roman" w:hAnsi="Times New Roman"/>
          <w:sz w:val="28"/>
          <w:szCs w:val="20"/>
        </w:rPr>
        <w:t xml:space="preserve">3. </w:t>
      </w:r>
      <w:proofErr w:type="gramStart"/>
      <w:r w:rsidRPr="0080726E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80726E">
        <w:rPr>
          <w:rFonts w:ascii="Times New Roman" w:hAnsi="Times New Roman"/>
          <w:sz w:val="28"/>
          <w:szCs w:val="20"/>
        </w:rPr>
        <w:t xml:space="preserve"> выполнением настоящего </w:t>
      </w:r>
      <w:r>
        <w:rPr>
          <w:rFonts w:ascii="Times New Roman" w:hAnsi="Times New Roman"/>
          <w:sz w:val="28"/>
          <w:szCs w:val="20"/>
        </w:rPr>
        <w:t xml:space="preserve">постановления оставляю </w:t>
      </w:r>
      <w:r>
        <w:rPr>
          <w:rFonts w:ascii="Times New Roman" w:hAnsi="Times New Roman"/>
          <w:sz w:val="28"/>
          <w:szCs w:val="20"/>
        </w:rPr>
        <w:br/>
        <w:t>за собой.</w:t>
      </w: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80726E">
        <w:rPr>
          <w:rFonts w:ascii="Times New Roman" w:hAnsi="Times New Roman"/>
          <w:b/>
          <w:sz w:val="28"/>
          <w:szCs w:val="20"/>
        </w:rPr>
        <w:t xml:space="preserve">Глава </w:t>
      </w:r>
      <w:r>
        <w:rPr>
          <w:rFonts w:ascii="Times New Roman" w:hAnsi="Times New Roman"/>
          <w:b/>
          <w:sz w:val="28"/>
          <w:szCs w:val="20"/>
        </w:rPr>
        <w:t>администрации</w:t>
      </w: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80726E">
        <w:rPr>
          <w:rFonts w:ascii="Times New Roman" w:hAnsi="Times New Roman"/>
          <w:b/>
          <w:sz w:val="28"/>
          <w:szCs w:val="20"/>
        </w:rPr>
        <w:t>Алексеевского сельского поселения</w:t>
      </w:r>
      <w:r>
        <w:rPr>
          <w:rFonts w:ascii="Times New Roman" w:hAnsi="Times New Roman"/>
          <w:b/>
          <w:sz w:val="28"/>
          <w:szCs w:val="20"/>
        </w:rPr>
        <w:t xml:space="preserve">                        Е.А. </w:t>
      </w:r>
      <w:proofErr w:type="spellStart"/>
      <w:r>
        <w:rPr>
          <w:rFonts w:ascii="Times New Roman" w:hAnsi="Times New Roman"/>
          <w:b/>
          <w:sz w:val="28"/>
          <w:szCs w:val="20"/>
        </w:rPr>
        <w:t>Левенцова</w:t>
      </w:r>
      <w:proofErr w:type="spellEnd"/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80726E">
        <w:rPr>
          <w:rFonts w:ascii="Times New Roman" w:hAnsi="Times New Roman"/>
          <w:b/>
          <w:sz w:val="28"/>
          <w:szCs w:val="20"/>
        </w:rPr>
        <w:tab/>
      </w:r>
      <w:r w:rsidRPr="0080726E">
        <w:rPr>
          <w:rFonts w:ascii="Times New Roman" w:hAnsi="Times New Roman"/>
          <w:b/>
          <w:sz w:val="28"/>
          <w:szCs w:val="20"/>
        </w:rPr>
        <w:tab/>
      </w:r>
      <w:r w:rsidRPr="0080726E">
        <w:rPr>
          <w:rFonts w:ascii="Times New Roman" w:hAnsi="Times New Roman"/>
          <w:b/>
          <w:sz w:val="28"/>
          <w:szCs w:val="20"/>
        </w:rPr>
        <w:tab/>
      </w:r>
      <w:r w:rsidRPr="0080726E">
        <w:rPr>
          <w:rFonts w:ascii="Times New Roman" w:hAnsi="Times New Roman"/>
          <w:b/>
          <w:sz w:val="28"/>
          <w:szCs w:val="20"/>
        </w:rPr>
        <w:tab/>
        <w:t xml:space="preserve">       </w:t>
      </w: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</w:t>
      </w:r>
      <w:r w:rsidRPr="0080726E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постановлению администрации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Алексеевского сельского поселения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от 07 октября 2024 года № 64</w:t>
      </w: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26E">
        <w:rPr>
          <w:rFonts w:ascii="Times New Roman" w:hAnsi="Times New Roman"/>
          <w:b/>
          <w:sz w:val="28"/>
          <w:szCs w:val="28"/>
        </w:rPr>
        <w:t>Поступление</w:t>
      </w:r>
    </w:p>
    <w:p w:rsidR="0080726E" w:rsidRPr="0080726E" w:rsidRDefault="0080726E" w:rsidP="0080726E">
      <w:pPr>
        <w:tabs>
          <w:tab w:val="left" w:pos="1200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0726E">
        <w:rPr>
          <w:rFonts w:ascii="Times New Roman" w:hAnsi="Times New Roman"/>
          <w:b/>
          <w:sz w:val="28"/>
          <w:szCs w:val="28"/>
        </w:rPr>
        <w:t xml:space="preserve">доходов в бюджет муниципального образования «Алексеевское сельское поселение» муниципального района «Корочанский район» Белгородской  области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80726E">
        <w:rPr>
          <w:rFonts w:ascii="Times New Roman" w:hAnsi="Times New Roman"/>
          <w:b/>
          <w:sz w:val="28"/>
          <w:szCs w:val="28"/>
        </w:rPr>
        <w:t>9 месяцев 2024 года</w:t>
      </w:r>
      <w:r w:rsidRPr="0080726E">
        <w:rPr>
          <w:rFonts w:ascii="Times New Roman" w:hAnsi="Times New Roman"/>
          <w:sz w:val="32"/>
          <w:szCs w:val="32"/>
        </w:rPr>
        <w:tab/>
      </w:r>
      <w:r w:rsidRPr="0080726E">
        <w:rPr>
          <w:rFonts w:ascii="Times New Roman" w:hAnsi="Times New Roman"/>
          <w:sz w:val="32"/>
          <w:szCs w:val="32"/>
        </w:rPr>
        <w:tab/>
      </w:r>
      <w:r w:rsidRPr="0080726E">
        <w:rPr>
          <w:rFonts w:ascii="Times New Roman" w:hAnsi="Times New Roman"/>
          <w:sz w:val="32"/>
          <w:szCs w:val="32"/>
        </w:rPr>
        <w:tab/>
      </w:r>
      <w:r w:rsidRPr="0080726E">
        <w:rPr>
          <w:rFonts w:ascii="Times New Roman" w:hAnsi="Times New Roman"/>
          <w:sz w:val="32"/>
          <w:szCs w:val="32"/>
        </w:rPr>
        <w:tab/>
      </w: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E">
        <w:rPr>
          <w:rFonts w:ascii="Times New Roman" w:hAnsi="Times New Roman"/>
          <w:sz w:val="32"/>
          <w:szCs w:val="32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5"/>
        <w:gridCol w:w="1743"/>
      </w:tblGrid>
      <w:tr w:rsidR="0080726E" w:rsidRPr="0080726E" w:rsidTr="0080726E">
        <w:trPr>
          <w:trHeight w:val="563"/>
        </w:trPr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ind w:right="912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418 654,37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4 700,00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232 401,99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1 598 100,27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Прочие поступления (Штрафы)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4 005 000,00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80726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0726E">
              <w:rPr>
                <w:rFonts w:ascii="Times New Roman" w:hAnsi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39 916,80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57 500,00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211 447,09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Возврат прочих 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-68 500,00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3 472 948,72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28 565,32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327 800,00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509 600,00</w:t>
            </w:r>
          </w:p>
        </w:tc>
      </w:tr>
      <w:tr w:rsidR="0080726E" w:rsidRPr="0080726E" w:rsidTr="008072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10 838 134,56</w:t>
            </w:r>
          </w:p>
        </w:tc>
      </w:tr>
    </w:tbl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2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постановлению администрации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Алексеевского сельского поселения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от 07 октября 2024 года № 64</w:t>
      </w: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E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Распределение бюджетных ассигнований бюджета</w:t>
      </w:r>
    </w:p>
    <w:p w:rsidR="0080726E" w:rsidRPr="0080726E" w:rsidRDefault="0080726E" w:rsidP="00807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0726E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:rsidR="0080726E" w:rsidRPr="0080726E" w:rsidRDefault="0080726E" w:rsidP="00807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0726E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классификации расходов бюджета</w:t>
      </w:r>
    </w:p>
    <w:p w:rsidR="0080726E" w:rsidRPr="0080726E" w:rsidRDefault="0080726E" w:rsidP="00807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pacing w:val="-8"/>
          <w:sz w:val="28"/>
          <w:szCs w:val="28"/>
        </w:rPr>
        <w:t>муниципального образования «Алексеевское</w:t>
      </w:r>
      <w:r w:rsidRPr="0080726E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8072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сельское поселение» </w:t>
      </w:r>
    </w:p>
    <w:p w:rsidR="0080726E" w:rsidRPr="0080726E" w:rsidRDefault="0080726E" w:rsidP="00807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8072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за 9 месяцев </w:t>
      </w:r>
      <w:r w:rsidRPr="0080726E">
        <w:rPr>
          <w:rFonts w:ascii="Times New Roman" w:hAnsi="Times New Roman"/>
          <w:b/>
          <w:color w:val="000000"/>
          <w:spacing w:val="-8"/>
          <w:sz w:val="28"/>
          <w:szCs w:val="28"/>
        </w:rPr>
        <w:t>2024 года</w:t>
      </w:r>
    </w:p>
    <w:p w:rsidR="0080726E" w:rsidRPr="0080726E" w:rsidRDefault="0080726E" w:rsidP="0080726E">
      <w:pPr>
        <w:shd w:val="clear" w:color="auto" w:fill="FFFFFF"/>
        <w:spacing w:after="0" w:line="269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  <w:u w:val="single"/>
        </w:rPr>
        <w:t xml:space="preserve"> </w:t>
      </w:r>
      <w:r w:rsidRPr="0080726E">
        <w:rPr>
          <w:rFonts w:ascii="Times New Roman" w:hAnsi="Times New Roman"/>
          <w:color w:val="000000"/>
          <w:spacing w:val="-11"/>
          <w:sz w:val="28"/>
          <w:szCs w:val="28"/>
          <w:u w:val="single"/>
        </w:rPr>
        <w:t xml:space="preserve"> (руб.)</w:t>
      </w:r>
    </w:p>
    <w:tbl>
      <w:tblPr>
        <w:tblW w:w="979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851"/>
        <w:gridCol w:w="1705"/>
        <w:gridCol w:w="568"/>
        <w:gridCol w:w="4259"/>
        <w:gridCol w:w="1562"/>
      </w:tblGrid>
      <w:tr w:rsidR="0080726E" w:rsidRPr="0080726E" w:rsidTr="0080726E">
        <w:trPr>
          <w:trHeight w:hRule="exact" w:val="1037"/>
        </w:trPr>
        <w:tc>
          <w:tcPr>
            <w:tcW w:w="3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Коды функциональной классификации  расходов бюджета Российской Федерации</w:t>
            </w:r>
          </w:p>
        </w:tc>
        <w:tc>
          <w:tcPr>
            <w:tcW w:w="4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Наименование показателей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Сумма 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7"/>
                <w:sz w:val="24"/>
                <w:szCs w:val="24"/>
                <w:lang w:val="en-US"/>
              </w:rPr>
              <w:t>3</w:t>
            </w:r>
            <w:r w:rsidRPr="0080726E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 квартал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2024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года</w:t>
            </w:r>
          </w:p>
        </w:tc>
      </w:tr>
      <w:tr w:rsidR="0080726E" w:rsidRPr="0080726E" w:rsidTr="0080726E">
        <w:trPr>
          <w:trHeight w:hRule="exact" w:val="7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26E">
              <w:rPr>
                <w:rFonts w:ascii="Times New Roman" w:hAnsi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КЦСР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КВР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26E" w:rsidRPr="0080726E" w:rsidTr="0080726E">
        <w:trPr>
          <w:trHeight w:hRule="exact" w:val="2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Общегосударственные вопросы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2 052 707,7</w:t>
            </w:r>
          </w:p>
        </w:tc>
      </w:tr>
      <w:tr w:rsidR="0080726E" w:rsidRPr="0080726E" w:rsidTr="0080726E">
        <w:trPr>
          <w:trHeight w:hRule="exact" w:val="367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рамках подпрограммы «Исполнение муниципальной функции администрации на 2015-2025 годы на территории сельского поселения программы «Социально-экономическое развитие поселения Корочанского района на 2015-2025годы»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w w:val="84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2 052 707,7</w:t>
            </w:r>
          </w:p>
        </w:tc>
      </w:tr>
      <w:tr w:rsidR="0080726E" w:rsidRPr="0080726E" w:rsidTr="0080726E">
        <w:trPr>
          <w:trHeight w:hRule="exact" w:val="102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самоуправления. Центральный аппарат.</w:t>
            </w:r>
          </w:p>
          <w:p w:rsidR="0080726E" w:rsidRPr="0080726E" w:rsidRDefault="0080726E" w:rsidP="0080726E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792 075,4</w:t>
            </w:r>
          </w:p>
        </w:tc>
      </w:tr>
      <w:tr w:rsidR="0080726E" w:rsidRPr="0080726E" w:rsidTr="0080726E">
        <w:trPr>
          <w:trHeight w:hRule="exact" w:val="16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  <w:p w:rsidR="0080726E" w:rsidRPr="0080726E" w:rsidRDefault="0080726E" w:rsidP="0080726E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792 075,4</w:t>
            </w:r>
          </w:p>
        </w:tc>
      </w:tr>
      <w:tr w:rsidR="0080726E" w:rsidRPr="0080726E" w:rsidTr="0080726E">
        <w:trPr>
          <w:trHeight w:hRule="exact" w:val="74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персоналу муниципальных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26E" w:rsidRPr="0080726E" w:rsidTr="0080726E">
        <w:trPr>
          <w:trHeight w:hRule="exact" w:val="5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634 937,0</w:t>
            </w:r>
          </w:p>
        </w:tc>
      </w:tr>
      <w:tr w:rsidR="0080726E" w:rsidRPr="0080726E" w:rsidTr="0080726E">
        <w:trPr>
          <w:trHeight w:hRule="exact" w:val="3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157 138,4</w:t>
            </w:r>
          </w:p>
        </w:tc>
      </w:tr>
      <w:tr w:rsidR="0080726E" w:rsidRPr="0080726E" w:rsidTr="0080726E">
        <w:trPr>
          <w:trHeight w:hRule="exact" w:val="10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552 881,7</w:t>
            </w:r>
          </w:p>
        </w:tc>
      </w:tr>
      <w:tr w:rsidR="0080726E" w:rsidRPr="0080726E" w:rsidTr="0080726E">
        <w:trPr>
          <w:trHeight w:hRule="exact" w:val="10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552 881,7</w:t>
            </w:r>
          </w:p>
        </w:tc>
      </w:tr>
      <w:tr w:rsidR="0080726E" w:rsidRPr="0080726E" w:rsidTr="0080726E">
        <w:trPr>
          <w:trHeight w:hRule="exact" w:val="9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492 725,2</w:t>
            </w:r>
          </w:p>
        </w:tc>
      </w:tr>
      <w:tr w:rsidR="0080726E" w:rsidRPr="0080726E" w:rsidTr="0080726E">
        <w:trPr>
          <w:trHeight w:hRule="exact" w:val="9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60 156,5</w:t>
            </w:r>
          </w:p>
        </w:tc>
      </w:tr>
      <w:tr w:rsidR="0080726E" w:rsidRPr="0080726E" w:rsidTr="0080726E">
        <w:trPr>
          <w:trHeight w:hRule="exact" w:val="35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hRule="exact" w:val="7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hRule="exact" w:val="7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hRule="exact" w:val="71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0,00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</w:tr>
      <w:tr w:rsidR="0080726E" w:rsidRPr="0080726E" w:rsidTr="0080726E">
        <w:trPr>
          <w:trHeight w:hRule="exact" w:val="4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Прочие налоги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hRule="exact" w:val="9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 xml:space="preserve">04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726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0170100310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  функций   органами   местного самоуправления. Глава местной администрации.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707 750,6</w:t>
            </w:r>
          </w:p>
        </w:tc>
      </w:tr>
      <w:tr w:rsidR="0080726E" w:rsidRPr="0080726E" w:rsidTr="0080726E">
        <w:trPr>
          <w:trHeight w:hRule="exact" w:val="17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0170100310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707 750,6</w:t>
            </w:r>
          </w:p>
        </w:tc>
      </w:tr>
      <w:tr w:rsidR="0080726E" w:rsidRPr="0080726E" w:rsidTr="0080726E">
        <w:trPr>
          <w:trHeight w:hRule="exact" w:val="73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0170100310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26E" w:rsidRPr="0080726E" w:rsidTr="0080726E">
        <w:trPr>
          <w:trHeight w:hRule="exact" w:val="7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558 176,8</w:t>
            </w:r>
          </w:p>
        </w:tc>
      </w:tr>
      <w:tr w:rsidR="0080726E" w:rsidRPr="0080726E" w:rsidTr="0080726E">
        <w:trPr>
          <w:trHeight w:hRule="exact" w:val="55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0170100310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149 573,8</w:t>
            </w:r>
          </w:p>
        </w:tc>
      </w:tr>
      <w:tr w:rsidR="0080726E" w:rsidRPr="0080726E" w:rsidTr="0080726E">
        <w:trPr>
          <w:trHeight w:hRule="exact" w:val="9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0170180190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1300,00</w:t>
            </w:r>
          </w:p>
        </w:tc>
      </w:tr>
      <w:tr w:rsidR="0080726E" w:rsidRPr="0080726E" w:rsidTr="0080726E">
        <w:trPr>
          <w:trHeight w:hRule="exact" w:val="102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0170180190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Средства</w:t>
            </w:r>
            <w:proofErr w:type="gramEnd"/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передаваемые на обеспечение функций органов власти муниципального образования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1300,00</w:t>
            </w:r>
          </w:p>
        </w:tc>
      </w:tr>
      <w:tr w:rsidR="0080726E" w:rsidRPr="0080726E" w:rsidTr="0080726E">
        <w:trPr>
          <w:trHeight w:hRule="exact" w:val="4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0170180190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1300,00</w:t>
            </w:r>
          </w:p>
        </w:tc>
      </w:tr>
      <w:tr w:rsidR="0080726E" w:rsidRPr="0080726E" w:rsidTr="0080726E">
        <w:trPr>
          <w:trHeight w:hRule="exact" w:val="113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0170180190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2000,00</w:t>
            </w:r>
          </w:p>
        </w:tc>
      </w:tr>
      <w:tr w:rsidR="0080726E" w:rsidRPr="0080726E" w:rsidTr="0080726E">
        <w:trPr>
          <w:trHeight w:hRule="exact" w:val="7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0170180190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Средства</w:t>
            </w:r>
            <w:proofErr w:type="gramEnd"/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передаваемые на обеспечение функций органов власти муниципального образования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2000,00</w:t>
            </w:r>
          </w:p>
        </w:tc>
      </w:tr>
      <w:tr w:rsidR="0080726E" w:rsidRPr="0080726E" w:rsidTr="0080726E">
        <w:trPr>
          <w:trHeight w:hRule="exact" w:val="4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0170180190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2000,00</w:t>
            </w:r>
          </w:p>
        </w:tc>
      </w:tr>
      <w:tr w:rsidR="0080726E" w:rsidRPr="0080726E" w:rsidTr="0080726E">
        <w:trPr>
          <w:trHeight w:hRule="exact" w:val="4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Прочие расходы (прочее)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43 200,00</w:t>
            </w:r>
          </w:p>
        </w:tc>
      </w:tr>
      <w:tr w:rsidR="0080726E" w:rsidRPr="0080726E" w:rsidTr="0080726E">
        <w:trPr>
          <w:trHeight w:hRule="exact" w:val="4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9990020590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Прочие расходы (прочее)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43 200,00</w:t>
            </w:r>
          </w:p>
        </w:tc>
      </w:tr>
      <w:tr w:rsidR="0080726E" w:rsidRPr="0080726E" w:rsidTr="0080726E">
        <w:trPr>
          <w:trHeight w:hRule="exact" w:val="4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Национальная оборона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211 447,1</w:t>
            </w:r>
          </w:p>
        </w:tc>
      </w:tr>
      <w:tr w:rsidR="0080726E" w:rsidRPr="0080726E" w:rsidTr="0080726E">
        <w:trPr>
          <w:trHeight w:hRule="exact" w:val="84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 в рамках внепрограммных расходов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211 447,1</w:t>
            </w:r>
          </w:p>
        </w:tc>
      </w:tr>
      <w:tr w:rsidR="0080726E" w:rsidRPr="0080726E" w:rsidTr="0080726E">
        <w:trPr>
          <w:trHeight w:hRule="exact" w:val="8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211 447,1</w:t>
            </w:r>
          </w:p>
        </w:tc>
      </w:tr>
      <w:tr w:rsidR="0080726E" w:rsidRPr="0080726E" w:rsidTr="0080726E">
        <w:trPr>
          <w:trHeight w:hRule="exact" w:val="68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211 447,1</w:t>
            </w:r>
          </w:p>
        </w:tc>
      </w:tr>
      <w:tr w:rsidR="0080726E" w:rsidRPr="0080726E" w:rsidTr="0080726E">
        <w:trPr>
          <w:trHeight w:hRule="exact" w:val="4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211 447,1</w:t>
            </w:r>
          </w:p>
        </w:tc>
      </w:tr>
      <w:tr w:rsidR="0080726E" w:rsidRPr="0080726E" w:rsidTr="0080726E">
        <w:trPr>
          <w:trHeight w:hRule="exact" w:val="6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164 973,4</w:t>
            </w:r>
          </w:p>
        </w:tc>
      </w:tr>
      <w:tr w:rsidR="0080726E" w:rsidRPr="0080726E" w:rsidTr="0080726E">
        <w:trPr>
          <w:trHeight w:hRule="exact" w:val="12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46 473,</w:t>
            </w:r>
          </w:p>
        </w:tc>
      </w:tr>
      <w:tr w:rsidR="0080726E" w:rsidRPr="0080726E" w:rsidTr="0080726E">
        <w:trPr>
          <w:trHeight w:hRule="exact" w:val="88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hRule="exact" w:val="44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423 082,7</w:t>
            </w:r>
          </w:p>
        </w:tc>
      </w:tr>
      <w:tr w:rsidR="0080726E" w:rsidRPr="0080726E" w:rsidTr="0080726E">
        <w:trPr>
          <w:trHeight w:hRule="exact" w:val="3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25 282,7</w:t>
            </w:r>
          </w:p>
        </w:tc>
      </w:tr>
      <w:tr w:rsidR="0080726E" w:rsidRPr="0080726E" w:rsidTr="0080726E">
        <w:trPr>
          <w:trHeight w:hRule="exact" w:val="93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0130273880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25 282,7</w:t>
            </w:r>
          </w:p>
        </w:tc>
      </w:tr>
      <w:tr w:rsidR="0080726E" w:rsidRPr="0080726E" w:rsidTr="0080726E">
        <w:trPr>
          <w:trHeight w:hRule="exact" w:val="45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Дорожное хозяйство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397 800,00</w:t>
            </w:r>
          </w:p>
        </w:tc>
      </w:tr>
      <w:tr w:rsidR="0080726E" w:rsidRPr="0080726E" w:rsidTr="0080726E">
        <w:trPr>
          <w:trHeight w:hRule="exact" w:val="199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0150183460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подпрограммы «Содержание дорожно-уличной сети на территории поселения на 2015-2020 годы»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397 800,00</w:t>
            </w:r>
          </w:p>
        </w:tc>
      </w:tr>
      <w:tr w:rsidR="0080726E" w:rsidRPr="0080726E" w:rsidTr="0080726E">
        <w:trPr>
          <w:trHeight w:hRule="exact" w:val="104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0150183460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Закупка товаров, работ и услуг для 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муниципальных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397 800,00</w:t>
            </w:r>
          </w:p>
        </w:tc>
      </w:tr>
      <w:tr w:rsidR="0080726E" w:rsidRPr="0080726E" w:rsidTr="0080726E">
        <w:trPr>
          <w:trHeight w:hRule="exact" w:val="84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0150183460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Иные закупки товаров, работ и услуг 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397 800,00</w:t>
            </w:r>
          </w:p>
        </w:tc>
      </w:tr>
      <w:tr w:rsidR="0080726E" w:rsidRPr="0080726E" w:rsidTr="0080726E">
        <w:trPr>
          <w:trHeight w:hRule="exact" w:val="101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0150183460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397 800,00</w:t>
            </w:r>
          </w:p>
        </w:tc>
      </w:tr>
      <w:tr w:rsidR="0080726E" w:rsidRPr="0080726E" w:rsidTr="0080726E">
        <w:trPr>
          <w:trHeight w:hRule="exact" w:val="4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Жилищно-коммунальное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3 247 929,6</w:t>
            </w:r>
          </w:p>
        </w:tc>
      </w:tr>
      <w:tr w:rsidR="0080726E" w:rsidRPr="0080726E" w:rsidTr="0080726E">
        <w:trPr>
          <w:trHeight w:hRule="exact" w:val="4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3 247 929,6</w:t>
            </w:r>
          </w:p>
        </w:tc>
      </w:tr>
      <w:tr w:rsidR="0080726E" w:rsidRPr="0080726E" w:rsidTr="0080726E">
        <w:trPr>
          <w:trHeight w:hRule="exact" w:val="191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0130000000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Подпрограмма «Благоустройство территории Алексеевского сельского поселения Корочанского района муниципальной программы   «Социально – экономическое развитие Алексеевского сельского поселения Корочанского района»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3 252 917,6</w:t>
            </w:r>
          </w:p>
        </w:tc>
      </w:tr>
      <w:tr w:rsidR="0080726E" w:rsidRPr="0080726E" w:rsidTr="0080726E">
        <w:trPr>
          <w:trHeight w:hRule="exact" w:val="7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0130381340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0726E" w:rsidRPr="0080726E" w:rsidTr="0080726E">
        <w:trPr>
          <w:trHeight w:hRule="exact" w:val="4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0130381340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26E" w:rsidRPr="0080726E" w:rsidTr="0080726E">
        <w:trPr>
          <w:trHeight w:hRule="exact" w:val="8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0130164460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 xml:space="preserve">Озеленение территории в границах городских округов и поселений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1 377 991,2</w:t>
            </w:r>
          </w:p>
        </w:tc>
      </w:tr>
      <w:tr w:rsidR="0080726E" w:rsidRPr="0080726E" w:rsidTr="0080726E">
        <w:trPr>
          <w:trHeight w:hRule="exact" w:val="90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0130164460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Закупка товаров, работ и услуг для 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26E" w:rsidRPr="0080726E" w:rsidTr="0080726E">
        <w:trPr>
          <w:trHeight w:hRule="exact" w:val="97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0130164460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Иные закупки товаров, работ и услуг 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26E" w:rsidRPr="0080726E" w:rsidTr="0080726E">
        <w:trPr>
          <w:trHeight w:hRule="exact" w:val="9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0130164460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26E" w:rsidRPr="0080726E" w:rsidTr="0080726E">
        <w:trPr>
          <w:trHeight w:hRule="exact" w:val="230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Прочие мероприятия по благоустройству поселений в рамках подпрограммы  «Благоустройство территории Алексеевского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1 874 926,4</w:t>
            </w:r>
          </w:p>
        </w:tc>
      </w:tr>
      <w:tr w:rsidR="0080726E" w:rsidRPr="0080726E" w:rsidTr="0080726E">
        <w:trPr>
          <w:trHeight w:hRule="exact" w:val="9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 государственных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34 157,0</w:t>
            </w:r>
          </w:p>
        </w:tc>
      </w:tr>
      <w:tr w:rsidR="0080726E" w:rsidRPr="0080726E" w:rsidTr="0080726E">
        <w:trPr>
          <w:trHeight w:hRule="exact" w:val="100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 государственных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89 250,0</w:t>
            </w:r>
          </w:p>
        </w:tc>
      </w:tr>
      <w:tr w:rsidR="0080726E" w:rsidRPr="0080726E" w:rsidTr="0080726E">
        <w:trPr>
          <w:trHeight w:hRule="exact" w:val="10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 государственных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236 111,9</w:t>
            </w:r>
          </w:p>
        </w:tc>
      </w:tr>
      <w:tr w:rsidR="0080726E" w:rsidRPr="0080726E" w:rsidTr="0080726E">
        <w:trPr>
          <w:trHeight w:hRule="exact" w:val="10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 государственных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120 000,00</w:t>
            </w:r>
          </w:p>
        </w:tc>
      </w:tr>
      <w:tr w:rsidR="0080726E" w:rsidRPr="0080726E" w:rsidTr="0080726E">
        <w:trPr>
          <w:trHeight w:hRule="exact" w:val="7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 государственных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1 369 539,5</w:t>
            </w:r>
          </w:p>
        </w:tc>
      </w:tr>
      <w:tr w:rsidR="0080726E" w:rsidRPr="0080726E" w:rsidTr="0080726E">
        <w:trPr>
          <w:trHeight w:hRule="exact" w:val="7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20 880,0</w:t>
            </w:r>
          </w:p>
        </w:tc>
      </w:tr>
      <w:tr w:rsidR="0080726E" w:rsidRPr="0080726E" w:rsidTr="0080726E">
        <w:trPr>
          <w:trHeight w:hRule="exact" w:val="7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26E" w:rsidRPr="0080726E" w:rsidTr="0080726E">
        <w:trPr>
          <w:trHeight w:hRule="exact" w:val="7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0130265460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4 988,00</w:t>
            </w:r>
          </w:p>
        </w:tc>
      </w:tr>
      <w:tr w:rsidR="0080726E" w:rsidRPr="0080726E" w:rsidTr="0080726E">
        <w:trPr>
          <w:trHeight w:hRule="exact" w:val="17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Реализация проекта «Решаем </w:t>
            </w:r>
            <w:proofErr w:type="spellStart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вместе</w:t>
            </w:r>
            <w:proofErr w:type="gramStart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»в</w:t>
            </w:r>
            <w:proofErr w:type="spellEnd"/>
            <w:proofErr w:type="gramEnd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рамках инициативного бюджетирования «Благоустройство детской площадки на ул. </w:t>
            </w:r>
            <w:proofErr w:type="spellStart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Богомазова</w:t>
            </w:r>
            <w:proofErr w:type="spellEnd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, Алексеевского сельского поселения Корочанского района»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2 130 100,000</w:t>
            </w:r>
          </w:p>
        </w:tc>
      </w:tr>
      <w:tr w:rsidR="0080726E" w:rsidRPr="0080726E" w:rsidTr="0080726E">
        <w:trPr>
          <w:trHeight w:hRule="exact" w:val="8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0130270301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2 130 100,0</w:t>
            </w:r>
          </w:p>
        </w:tc>
      </w:tr>
      <w:tr w:rsidR="0080726E" w:rsidRPr="0080726E" w:rsidTr="0080726E">
        <w:trPr>
          <w:trHeight w:hRule="exact"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2 130 100,0</w:t>
            </w:r>
          </w:p>
        </w:tc>
      </w:tr>
      <w:tr w:rsidR="0080726E" w:rsidRPr="0080726E" w:rsidTr="0080726E">
        <w:trPr>
          <w:trHeight w:hRule="exact" w:val="11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0130270301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2 130 100,0</w:t>
            </w:r>
          </w:p>
        </w:tc>
      </w:tr>
      <w:tr w:rsidR="0080726E" w:rsidRPr="0080726E" w:rsidTr="0080726E">
        <w:trPr>
          <w:trHeight w:hRule="exact" w:val="18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Реализация проекта «Решаем </w:t>
            </w:r>
            <w:proofErr w:type="spellStart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вместе</w:t>
            </w:r>
            <w:proofErr w:type="gramStart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»в</w:t>
            </w:r>
            <w:proofErr w:type="spellEnd"/>
            <w:proofErr w:type="gramEnd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рамках инициативного бюджетирования «Благоустройство детской площадки на ул. </w:t>
            </w:r>
            <w:proofErr w:type="spellStart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Богомазова</w:t>
            </w:r>
            <w:proofErr w:type="spellEnd"/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, Алексеевского сельского поселения Корочанского района»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1 400 000</w:t>
            </w: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80726E" w:rsidRPr="0080726E" w:rsidTr="0080726E">
        <w:trPr>
          <w:trHeight w:hRule="exact" w:val="8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01302S0301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1 400 000,00</w:t>
            </w:r>
          </w:p>
        </w:tc>
      </w:tr>
      <w:tr w:rsidR="0080726E" w:rsidRPr="0080726E" w:rsidTr="0080726E">
        <w:trPr>
          <w:trHeight w:hRule="exact"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01302</w:t>
            </w: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val="en-US"/>
              </w:rPr>
              <w:t>S</w:t>
            </w: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0301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1 400 000,00</w:t>
            </w:r>
          </w:p>
        </w:tc>
      </w:tr>
      <w:tr w:rsidR="0080726E" w:rsidRPr="0080726E" w:rsidTr="0080726E">
        <w:trPr>
          <w:trHeight w:hRule="exact" w:val="5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Культура, кинематография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883 354,8</w:t>
            </w:r>
          </w:p>
        </w:tc>
      </w:tr>
      <w:tr w:rsidR="0080726E" w:rsidRPr="0080726E" w:rsidTr="0080726E">
        <w:trPr>
          <w:trHeight w:hRule="exact" w:val="84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Культура в рамках подпрограммы «Культура и библиотечная деятельность на территории сельского поселения на 2015-2025 годы»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883 354,8</w:t>
            </w:r>
          </w:p>
        </w:tc>
      </w:tr>
      <w:tr w:rsidR="0080726E" w:rsidRPr="0080726E" w:rsidTr="0080726E">
        <w:trPr>
          <w:trHeight w:hRule="exact" w:val="7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0110300590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Обеспечение деятельности муниципальных учреждений (дома культуры)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883 354,8</w:t>
            </w:r>
          </w:p>
        </w:tc>
      </w:tr>
      <w:tr w:rsidR="0080726E" w:rsidRPr="0080726E" w:rsidTr="0080726E">
        <w:trPr>
          <w:trHeight w:hRule="exact" w:val="100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0110300590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Закупка товаров, работ и услуг для 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883 354,8</w:t>
            </w:r>
          </w:p>
        </w:tc>
      </w:tr>
      <w:tr w:rsidR="0080726E" w:rsidRPr="0080726E" w:rsidTr="0080726E">
        <w:trPr>
          <w:trHeight w:hRule="exact" w:val="89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0110300590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Иные закупки товаров, работ и услуг 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883 354,8</w:t>
            </w:r>
          </w:p>
        </w:tc>
      </w:tr>
      <w:tr w:rsidR="0080726E" w:rsidRPr="0080726E" w:rsidTr="0080726E">
        <w:trPr>
          <w:trHeight w:hRule="exact" w:val="10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0110300590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Прочая закупка товаров, работ и услуг</w:t>
            </w: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219 635,4</w:t>
            </w:r>
          </w:p>
        </w:tc>
      </w:tr>
      <w:tr w:rsidR="0080726E" w:rsidRPr="0080726E" w:rsidTr="0080726E">
        <w:trPr>
          <w:trHeight w:hRule="exact" w:val="3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0110300590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663 719,4</w:t>
            </w:r>
          </w:p>
        </w:tc>
      </w:tr>
      <w:tr w:rsidR="0080726E" w:rsidRPr="0080726E" w:rsidTr="0080726E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Всего расходов по бюджету за        9 месяцев 2024 года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10 400 109,9</w:t>
            </w:r>
          </w:p>
        </w:tc>
      </w:tr>
    </w:tbl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26E">
        <w:rPr>
          <w:rFonts w:ascii="Times New Roman" w:hAnsi="Times New Roman"/>
          <w:sz w:val="28"/>
          <w:szCs w:val="28"/>
        </w:rPr>
        <w:t xml:space="preserve">           </w:t>
      </w: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3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постановлению администрации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Алексеевского сельского поселения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от 07 октября 2024 года № 64</w:t>
      </w: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726E" w:rsidRPr="0080726E" w:rsidRDefault="0080726E" w:rsidP="0080726E">
      <w:pPr>
        <w:tabs>
          <w:tab w:val="left" w:pos="120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26E">
        <w:rPr>
          <w:rFonts w:ascii="Times New Roman" w:hAnsi="Times New Roman"/>
          <w:b/>
          <w:sz w:val="28"/>
          <w:szCs w:val="28"/>
        </w:rPr>
        <w:t>Ведомственная структура расходов бюджета муниципального образования «Алексеевское сельское поселение» муниципального района «Корочанский район» Белгородской области</w:t>
      </w:r>
    </w:p>
    <w:p w:rsidR="0080726E" w:rsidRPr="0080726E" w:rsidRDefault="0080726E" w:rsidP="0080726E">
      <w:pPr>
        <w:tabs>
          <w:tab w:val="left" w:pos="120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726E">
        <w:rPr>
          <w:rFonts w:ascii="Times New Roman" w:hAnsi="Times New Roman"/>
          <w:b/>
          <w:sz w:val="28"/>
          <w:szCs w:val="28"/>
        </w:rPr>
        <w:t>за 9 месяцев 2024года</w:t>
      </w:r>
    </w:p>
    <w:p w:rsidR="0080726E" w:rsidRPr="0080726E" w:rsidRDefault="0080726E" w:rsidP="0080726E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33"/>
        <w:gridCol w:w="854"/>
        <w:gridCol w:w="1629"/>
        <w:gridCol w:w="824"/>
        <w:gridCol w:w="3544"/>
        <w:gridCol w:w="1934"/>
      </w:tblGrid>
      <w:tr w:rsidR="0080726E" w:rsidRPr="0080726E" w:rsidTr="0080726E">
        <w:trPr>
          <w:trHeight w:val="315"/>
        </w:trPr>
        <w:tc>
          <w:tcPr>
            <w:tcW w:w="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keepNext/>
              <w:widowControl w:val="0"/>
              <w:shd w:val="clear" w:color="auto" w:fill="FFFFFF"/>
              <w:tabs>
                <w:tab w:val="left" w:pos="2552"/>
                <w:tab w:val="left" w:pos="7528"/>
              </w:tabs>
              <w:autoSpaceDE w:val="0"/>
              <w:autoSpaceDN w:val="0"/>
              <w:adjustRightInd w:val="0"/>
              <w:spacing w:before="349"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(руб.)</w:t>
            </w:r>
          </w:p>
        </w:tc>
      </w:tr>
      <w:tr w:rsidR="0080726E" w:rsidRPr="0080726E" w:rsidTr="0080726E">
        <w:trPr>
          <w:trHeight w:val="33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  <w:proofErr w:type="gramStart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стерст</w:t>
            </w:r>
            <w:proofErr w:type="spellEnd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-во, ведом-</w:t>
            </w:r>
            <w:proofErr w:type="spellStart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Подраз</w:t>
            </w:r>
            <w:proofErr w:type="spellEnd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Целе</w:t>
            </w:r>
            <w:proofErr w:type="spellEnd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-вые</w:t>
            </w:r>
            <w:proofErr w:type="gramEnd"/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статьи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"/>
        <w:tblW w:w="106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33"/>
        <w:gridCol w:w="854"/>
        <w:gridCol w:w="1629"/>
        <w:gridCol w:w="824"/>
        <w:gridCol w:w="3544"/>
        <w:gridCol w:w="1934"/>
      </w:tblGrid>
      <w:tr w:rsidR="0080726E" w:rsidRPr="0080726E" w:rsidTr="004438A8">
        <w:trPr>
          <w:trHeight w:val="467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6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33"/>
        <w:gridCol w:w="854"/>
        <w:gridCol w:w="1629"/>
        <w:gridCol w:w="824"/>
        <w:gridCol w:w="3544"/>
        <w:gridCol w:w="1934"/>
      </w:tblGrid>
      <w:tr w:rsidR="0080726E" w:rsidRPr="0080726E" w:rsidTr="0080726E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0726E" w:rsidRPr="0080726E" w:rsidTr="0080726E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Администрация Алексеевского сельского поселения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726E" w:rsidRPr="0080726E" w:rsidTr="0080726E">
        <w:trPr>
          <w:trHeight w:val="63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0170100190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взносов по обязательному социальному страхованию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1 499 826,0</w:t>
            </w:r>
          </w:p>
        </w:tc>
      </w:tr>
      <w:tr w:rsidR="0080726E" w:rsidRPr="0080726E" w:rsidTr="0080726E">
        <w:trPr>
          <w:trHeight w:val="63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0170100190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pacing w:val="-18"/>
                <w:sz w:val="24"/>
                <w:szCs w:val="24"/>
              </w:rPr>
              <w:t>552 881,7</w:t>
            </w:r>
          </w:p>
        </w:tc>
      </w:tr>
      <w:tr w:rsidR="0080726E" w:rsidRPr="0080726E" w:rsidTr="0080726E">
        <w:trPr>
          <w:trHeight w:val="63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0170100190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val="63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0170100190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Прочие налоги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val="34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0170180190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1300,00</w:t>
            </w:r>
          </w:p>
        </w:tc>
      </w:tr>
      <w:tr w:rsidR="0080726E" w:rsidRPr="0080726E" w:rsidTr="0080726E">
        <w:trPr>
          <w:trHeight w:val="34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0170180190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0726E" w:rsidRPr="0080726E" w:rsidTr="0080726E">
        <w:trPr>
          <w:trHeight w:val="34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9990000590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Прочие расходы (прочее)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43 200,00</w:t>
            </w:r>
          </w:p>
        </w:tc>
      </w:tr>
      <w:tr w:rsidR="0080726E" w:rsidRPr="0080726E" w:rsidTr="0080726E">
        <w:trPr>
          <w:trHeight w:val="34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Фонд оплаты труда казенных учреждений и взносы на обязательное страхование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color w:val="000000"/>
                <w:sz w:val="24"/>
                <w:szCs w:val="24"/>
              </w:rPr>
              <w:t>211 447,1</w:t>
            </w:r>
          </w:p>
        </w:tc>
      </w:tr>
      <w:tr w:rsidR="0080726E" w:rsidRPr="0080726E" w:rsidTr="0080726E">
        <w:trPr>
          <w:trHeight w:val="34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0130273880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25 282,7</w:t>
            </w:r>
          </w:p>
        </w:tc>
      </w:tr>
      <w:tr w:rsidR="0080726E" w:rsidRPr="0080726E" w:rsidTr="0080726E">
        <w:trPr>
          <w:trHeight w:val="34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0150183460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397 800,00</w:t>
            </w:r>
          </w:p>
        </w:tc>
      </w:tr>
      <w:tr w:rsidR="0080726E" w:rsidRPr="0080726E" w:rsidTr="0080726E">
        <w:trPr>
          <w:trHeight w:val="82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0130164460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1 377 991,2</w:t>
            </w:r>
          </w:p>
        </w:tc>
      </w:tr>
      <w:tr w:rsidR="0080726E" w:rsidRPr="0080726E" w:rsidTr="0080726E">
        <w:trPr>
          <w:trHeight w:val="70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0130265460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1 869 938,4</w:t>
            </w:r>
          </w:p>
        </w:tc>
      </w:tr>
      <w:tr w:rsidR="0080726E" w:rsidRPr="0080726E" w:rsidTr="0080726E">
        <w:trPr>
          <w:trHeight w:val="70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0130270301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2 130 100,0</w:t>
            </w:r>
          </w:p>
        </w:tc>
      </w:tr>
      <w:tr w:rsidR="0080726E" w:rsidRPr="0080726E" w:rsidTr="0080726E">
        <w:trPr>
          <w:trHeight w:val="70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01302</w:t>
            </w:r>
            <w:r w:rsidRPr="0080726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0726E">
              <w:rPr>
                <w:rFonts w:ascii="Times New Roman" w:hAnsi="Times New Roman"/>
                <w:sz w:val="24"/>
                <w:szCs w:val="24"/>
              </w:rPr>
              <w:t>0301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Оплата работ, услуг по содержанию имущества в рамках благоустройства территорий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1 400 000,0</w:t>
            </w:r>
          </w:p>
        </w:tc>
      </w:tr>
      <w:tr w:rsidR="0080726E" w:rsidRPr="0080726E" w:rsidTr="0080726E">
        <w:trPr>
          <w:trHeight w:val="70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0130265460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4 988,0</w:t>
            </w:r>
          </w:p>
        </w:tc>
      </w:tr>
      <w:tr w:rsidR="0080726E" w:rsidRPr="0080726E" w:rsidTr="0080726E">
        <w:trPr>
          <w:trHeight w:val="3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0130381340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val="70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010300590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883 354,8</w:t>
            </w:r>
          </w:p>
        </w:tc>
      </w:tr>
      <w:tr w:rsidR="0080726E" w:rsidRPr="0080726E" w:rsidTr="0080726E">
        <w:trPr>
          <w:trHeight w:val="102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0110300590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0726E" w:rsidRPr="0080726E" w:rsidTr="0080726E">
        <w:trPr>
          <w:trHeight w:val="315"/>
        </w:trPr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sz w:val="28"/>
                <w:szCs w:val="28"/>
              </w:rPr>
              <w:t>10 400 109,90</w:t>
            </w:r>
          </w:p>
        </w:tc>
      </w:tr>
    </w:tbl>
    <w:p w:rsidR="0080726E" w:rsidRPr="0080726E" w:rsidRDefault="0080726E" w:rsidP="008072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38A8" w:rsidRDefault="004438A8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38A8" w:rsidRDefault="004438A8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38A8" w:rsidRDefault="004438A8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38A8" w:rsidRDefault="004438A8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38A8" w:rsidRDefault="004438A8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4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постановлению администрации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Алексеевского сельского поселения</w:t>
      </w: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0726E">
        <w:rPr>
          <w:rFonts w:ascii="Times New Roman" w:hAnsi="Times New Roman"/>
          <w:b/>
          <w:color w:val="000000"/>
          <w:sz w:val="28"/>
          <w:szCs w:val="28"/>
        </w:rPr>
        <w:t>от 07 октября 2024 года № 64</w:t>
      </w: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6E" w:rsidRPr="0080726E" w:rsidRDefault="0080726E" w:rsidP="0080726E">
      <w:pPr>
        <w:tabs>
          <w:tab w:val="left" w:pos="123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0726E">
        <w:rPr>
          <w:rFonts w:ascii="Times New Roman" w:hAnsi="Times New Roman"/>
          <w:b/>
          <w:sz w:val="28"/>
          <w:szCs w:val="28"/>
        </w:rPr>
        <w:t>Распределение</w:t>
      </w:r>
    </w:p>
    <w:p w:rsidR="0080726E" w:rsidRPr="0080726E" w:rsidRDefault="0080726E" w:rsidP="0080726E">
      <w:pPr>
        <w:tabs>
          <w:tab w:val="left" w:pos="123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0726E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из областного бюджета муниципальным образованием «Алексеевское сельское поселение» муниципального района «Корочанский район» Белгородской области, </w:t>
      </w:r>
    </w:p>
    <w:p w:rsidR="0080726E" w:rsidRPr="0080726E" w:rsidRDefault="0080726E" w:rsidP="0080726E">
      <w:pPr>
        <w:tabs>
          <w:tab w:val="left" w:pos="1230"/>
          <w:tab w:val="left" w:pos="4395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0726E">
        <w:rPr>
          <w:rFonts w:ascii="Times New Roman" w:hAnsi="Times New Roman"/>
          <w:b/>
          <w:sz w:val="28"/>
          <w:szCs w:val="28"/>
        </w:rPr>
        <w:t>за 9 месяцев 2024 года</w:t>
      </w:r>
    </w:p>
    <w:p w:rsidR="0080726E" w:rsidRPr="0080726E" w:rsidRDefault="0080726E" w:rsidP="0080726E">
      <w:pPr>
        <w:tabs>
          <w:tab w:val="left" w:pos="123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80726E" w:rsidRPr="0080726E" w:rsidRDefault="0080726E" w:rsidP="00807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26E">
        <w:rPr>
          <w:rFonts w:ascii="Times New Roman" w:hAnsi="Times New Roman"/>
          <w:sz w:val="28"/>
          <w:szCs w:val="28"/>
        </w:rPr>
        <w:t>руб.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599"/>
      </w:tblGrid>
      <w:tr w:rsidR="0080726E" w:rsidRPr="0080726E" w:rsidTr="0080726E">
        <w:trPr>
          <w:trHeight w:val="647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80726E" w:rsidRPr="0080726E" w:rsidTr="0080726E">
        <w:trPr>
          <w:trHeight w:val="315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Субвенции, субсидии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726E" w:rsidRPr="0080726E" w:rsidTr="0080726E">
        <w:trPr>
          <w:trHeight w:val="315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0726E" w:rsidRPr="0080726E" w:rsidTr="0080726E">
        <w:trPr>
          <w:trHeight w:val="315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6E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26E">
              <w:rPr>
                <w:rFonts w:ascii="Times New Roman" w:hAnsi="Times New Roman"/>
                <w:sz w:val="28"/>
                <w:szCs w:val="28"/>
              </w:rPr>
              <w:t>211 447,09</w:t>
            </w:r>
          </w:p>
        </w:tc>
      </w:tr>
      <w:tr w:rsidR="0080726E" w:rsidRPr="0080726E" w:rsidTr="0080726E">
        <w:trPr>
          <w:trHeight w:val="330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E" w:rsidRPr="0080726E" w:rsidRDefault="0080726E" w:rsidP="0080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26E">
              <w:rPr>
                <w:rFonts w:ascii="Times New Roman" w:hAnsi="Times New Roman"/>
                <w:b/>
                <w:bCs/>
                <w:sz w:val="28"/>
                <w:szCs w:val="28"/>
              </w:rPr>
              <w:t>211 447,09</w:t>
            </w:r>
          </w:p>
        </w:tc>
      </w:tr>
    </w:tbl>
    <w:p w:rsidR="0080726E" w:rsidRPr="0080726E" w:rsidRDefault="0080726E" w:rsidP="00807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0726E" w:rsidRPr="0080726E" w:rsidSect="00794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7B" w:rsidRDefault="0062377B" w:rsidP="00794294">
      <w:pPr>
        <w:spacing w:after="0" w:line="240" w:lineRule="auto"/>
      </w:pPr>
      <w:r>
        <w:separator/>
      </w:r>
    </w:p>
  </w:endnote>
  <w:endnote w:type="continuationSeparator" w:id="0">
    <w:p w:rsidR="0062377B" w:rsidRDefault="0062377B" w:rsidP="0079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6E" w:rsidRDefault="00807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6E" w:rsidRDefault="008072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6E" w:rsidRDefault="00807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7B" w:rsidRDefault="0062377B" w:rsidP="00794294">
      <w:pPr>
        <w:spacing w:after="0" w:line="240" w:lineRule="auto"/>
      </w:pPr>
      <w:r>
        <w:separator/>
      </w:r>
    </w:p>
  </w:footnote>
  <w:footnote w:type="continuationSeparator" w:id="0">
    <w:p w:rsidR="0062377B" w:rsidRDefault="0062377B" w:rsidP="0079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6E" w:rsidRDefault="008072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716318"/>
      <w:docPartObj>
        <w:docPartGallery w:val="Page Numbers (Top of Page)"/>
        <w:docPartUnique/>
      </w:docPartObj>
    </w:sdtPr>
    <w:sdtEndPr/>
    <w:sdtContent>
      <w:p w:rsidR="0080726E" w:rsidRDefault="008072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A60">
          <w:rPr>
            <w:noProof/>
          </w:rPr>
          <w:t>2</w:t>
        </w:r>
        <w:r>
          <w:fldChar w:fldCharType="end"/>
        </w:r>
      </w:p>
    </w:sdtContent>
  </w:sdt>
  <w:p w:rsidR="0080726E" w:rsidRDefault="008072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6E" w:rsidRDefault="008072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740"/>
    <w:multiLevelType w:val="hybridMultilevel"/>
    <w:tmpl w:val="F55C7D8C"/>
    <w:lvl w:ilvl="0" w:tplc="DED05B04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12507"/>
    <w:multiLevelType w:val="hybridMultilevel"/>
    <w:tmpl w:val="DA5A5E34"/>
    <w:lvl w:ilvl="0" w:tplc="EBA2616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9ED"/>
    <w:rsid w:val="00027DEC"/>
    <w:rsid w:val="0015716A"/>
    <w:rsid w:val="001B0C36"/>
    <w:rsid w:val="00253057"/>
    <w:rsid w:val="002C0B4D"/>
    <w:rsid w:val="003970E1"/>
    <w:rsid w:val="004438A8"/>
    <w:rsid w:val="004619ED"/>
    <w:rsid w:val="005F3127"/>
    <w:rsid w:val="00607D5B"/>
    <w:rsid w:val="0062377B"/>
    <w:rsid w:val="00794294"/>
    <w:rsid w:val="0080726E"/>
    <w:rsid w:val="00861DF7"/>
    <w:rsid w:val="0086248C"/>
    <w:rsid w:val="00882A70"/>
    <w:rsid w:val="00920819"/>
    <w:rsid w:val="0099680A"/>
    <w:rsid w:val="00A91A65"/>
    <w:rsid w:val="00B71C7B"/>
    <w:rsid w:val="00BC5A60"/>
    <w:rsid w:val="00C03842"/>
    <w:rsid w:val="00C07FEF"/>
    <w:rsid w:val="00CC376E"/>
    <w:rsid w:val="00D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Chars="-1" w:left="-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D"/>
    <w:pPr>
      <w:spacing w:after="200" w:line="276" w:lineRule="auto"/>
      <w:ind w:leftChars="0"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0726E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 w:after="0" w:line="240" w:lineRule="auto"/>
      <w:ind w:left="18"/>
      <w:jc w:val="center"/>
      <w:outlineLvl w:val="1"/>
    </w:pPr>
    <w:rPr>
      <w:rFonts w:ascii="Times New Roman" w:hAnsi="Times New Roman"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19"/>
    <w:pPr>
      <w:ind w:left="720"/>
      <w:contextualSpacing/>
    </w:pPr>
  </w:style>
  <w:style w:type="paragraph" w:styleId="a4">
    <w:name w:val="header"/>
    <w:basedOn w:val="a"/>
    <w:link w:val="a5"/>
    <w:unhideWhenUsed/>
    <w:rsid w:val="0079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429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9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29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80726E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numbering" w:customStyle="1" w:styleId="10">
    <w:name w:val="Нет списка1"/>
    <w:next w:val="a2"/>
    <w:semiHidden/>
    <w:unhideWhenUsed/>
    <w:rsid w:val="0080726E"/>
  </w:style>
  <w:style w:type="character" w:customStyle="1" w:styleId="3">
    <w:name w:val="Основной текст (3)_"/>
    <w:link w:val="30"/>
    <w:locked/>
    <w:rsid w:val="0080726E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26E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character" w:styleId="a8">
    <w:name w:val="page number"/>
    <w:basedOn w:val="a0"/>
    <w:rsid w:val="0080726E"/>
  </w:style>
  <w:style w:type="paragraph" w:customStyle="1" w:styleId="a9">
    <w:name w:val="Знак Знак Знак Знак Знак Знак"/>
    <w:basedOn w:val="a"/>
    <w:rsid w:val="0080726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">
    <w:name w:val="Знак Знак Знак Знак1"/>
    <w:basedOn w:val="a"/>
    <w:semiHidden/>
    <w:rsid w:val="0080726E"/>
    <w:pPr>
      <w:numPr>
        <w:numId w:val="3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80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072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Îáû÷íûé"/>
    <w:rsid w:val="0080726E"/>
    <w:pPr>
      <w:ind w:leftChars="0"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E21C-AAF6-4790-9501-C5A77CE4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15</cp:revision>
  <cp:lastPrinted>2024-10-08T05:42:00Z</cp:lastPrinted>
  <dcterms:created xsi:type="dcterms:W3CDTF">2021-01-14T07:21:00Z</dcterms:created>
  <dcterms:modified xsi:type="dcterms:W3CDTF">2024-10-08T05:47:00Z</dcterms:modified>
</cp:coreProperties>
</file>