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2A" w:rsidRPr="00C164C5" w:rsidRDefault="0005242A" w:rsidP="0005242A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164C5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05242A" w:rsidRPr="00C164C5" w:rsidRDefault="0005242A" w:rsidP="0005242A">
      <w:pPr>
        <w:pStyle w:val="4"/>
        <w:rPr>
          <w:rFonts w:ascii="Arial Narrow" w:hAnsi="Arial Narrow"/>
          <w:sz w:val="40"/>
          <w:szCs w:val="40"/>
        </w:rPr>
      </w:pPr>
      <w:r w:rsidRPr="00C164C5">
        <w:rPr>
          <w:rFonts w:ascii="Arial Narrow" w:hAnsi="Arial Narrow"/>
          <w:sz w:val="40"/>
          <w:szCs w:val="40"/>
        </w:rPr>
        <w:t>АДМИНИСТРАЦИЯ АЛЕКСЕЕВСКОГО СЕЛЬСКОГО ПОСЕЛЕНИЯ МУНИЦИПАЛЬНОГО РАЙОНА</w:t>
      </w:r>
    </w:p>
    <w:p w:rsidR="0005242A" w:rsidRPr="00C164C5" w:rsidRDefault="0005242A" w:rsidP="0005242A">
      <w:pPr>
        <w:pStyle w:val="5"/>
        <w:rPr>
          <w:rFonts w:ascii="Arial Narrow" w:hAnsi="Arial Narrow"/>
          <w:sz w:val="40"/>
          <w:szCs w:val="40"/>
        </w:rPr>
      </w:pPr>
      <w:r w:rsidRPr="00C164C5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05242A" w:rsidRPr="00C164C5" w:rsidRDefault="0005242A" w:rsidP="0005242A">
      <w:pPr>
        <w:rPr>
          <w:sz w:val="10"/>
          <w:szCs w:val="10"/>
        </w:rPr>
      </w:pPr>
    </w:p>
    <w:p w:rsidR="0005242A" w:rsidRPr="00C164C5" w:rsidRDefault="00C164C5" w:rsidP="0005242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164C5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05242A" w:rsidRPr="00C164C5" w:rsidRDefault="0005242A" w:rsidP="0005242A">
      <w:pPr>
        <w:jc w:val="center"/>
      </w:pPr>
    </w:p>
    <w:p w:rsidR="0005242A" w:rsidRPr="00C164C5" w:rsidRDefault="0005242A" w:rsidP="0005242A">
      <w:pPr>
        <w:jc w:val="center"/>
        <w:rPr>
          <w:rFonts w:ascii="Arial" w:hAnsi="Arial" w:cs="Arial"/>
          <w:b/>
          <w:sz w:val="17"/>
          <w:szCs w:val="17"/>
        </w:rPr>
      </w:pPr>
      <w:r w:rsidRPr="00C164C5">
        <w:rPr>
          <w:rFonts w:ascii="Arial" w:hAnsi="Arial" w:cs="Arial"/>
          <w:b/>
          <w:sz w:val="17"/>
          <w:szCs w:val="17"/>
        </w:rPr>
        <w:t>Алексеевка</w:t>
      </w:r>
    </w:p>
    <w:p w:rsidR="0005242A" w:rsidRPr="00C164C5" w:rsidRDefault="007A7434" w:rsidP="0005242A">
      <w:pPr>
        <w:pStyle w:val="6"/>
        <w:rPr>
          <w:rFonts w:ascii="Arial" w:hAnsi="Arial" w:cs="Arial"/>
          <w:bCs w:val="0"/>
          <w:sz w:val="18"/>
          <w:szCs w:val="18"/>
        </w:rPr>
      </w:pPr>
      <w:r w:rsidRPr="007A7434">
        <w:rPr>
          <w:rFonts w:ascii="Arial" w:hAnsi="Arial" w:cs="Arial"/>
          <w:bCs w:val="0"/>
          <w:sz w:val="18"/>
          <w:szCs w:val="18"/>
        </w:rPr>
        <w:t>02 декабря</w:t>
      </w:r>
      <w:r>
        <w:rPr>
          <w:rFonts w:ascii="Arial" w:hAnsi="Arial" w:cs="Arial"/>
          <w:bCs w:val="0"/>
          <w:sz w:val="18"/>
          <w:szCs w:val="18"/>
        </w:rPr>
        <w:t xml:space="preserve"> </w:t>
      </w:r>
      <w:r w:rsidR="0005242A" w:rsidRPr="00C164C5">
        <w:rPr>
          <w:rFonts w:ascii="Arial" w:hAnsi="Arial" w:cs="Arial"/>
          <w:bCs w:val="0"/>
          <w:sz w:val="18"/>
          <w:szCs w:val="18"/>
        </w:rPr>
        <w:t>202</w:t>
      </w:r>
      <w:r>
        <w:rPr>
          <w:rFonts w:ascii="Arial" w:hAnsi="Arial" w:cs="Arial"/>
          <w:bCs w:val="0"/>
          <w:sz w:val="18"/>
          <w:szCs w:val="18"/>
        </w:rPr>
        <w:t xml:space="preserve">4 </w:t>
      </w:r>
      <w:r w:rsidR="0005242A" w:rsidRPr="00C164C5">
        <w:rPr>
          <w:rFonts w:ascii="Arial" w:hAnsi="Arial" w:cs="Arial"/>
          <w:bCs w:val="0"/>
          <w:sz w:val="18"/>
          <w:szCs w:val="18"/>
        </w:rPr>
        <w:t xml:space="preserve"> г</w:t>
      </w:r>
      <w:r w:rsidR="002467D1">
        <w:rPr>
          <w:rFonts w:ascii="Arial" w:hAnsi="Arial" w:cs="Arial"/>
          <w:bCs w:val="0"/>
          <w:sz w:val="18"/>
          <w:szCs w:val="18"/>
        </w:rPr>
        <w:t>ода</w:t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</w:r>
      <w:r w:rsidR="0005242A" w:rsidRPr="00C164C5">
        <w:rPr>
          <w:rFonts w:ascii="Arial" w:hAnsi="Arial" w:cs="Arial"/>
          <w:bCs w:val="0"/>
          <w:sz w:val="18"/>
          <w:szCs w:val="18"/>
        </w:rPr>
        <w:tab/>
        <w:t>№</w:t>
      </w:r>
      <w:r>
        <w:rPr>
          <w:rFonts w:ascii="Arial" w:hAnsi="Arial" w:cs="Arial"/>
          <w:bCs w:val="0"/>
          <w:sz w:val="18"/>
          <w:szCs w:val="18"/>
        </w:rPr>
        <w:t xml:space="preserve"> 60</w:t>
      </w:r>
      <w:r w:rsidR="00C164C5" w:rsidRPr="00C164C5">
        <w:rPr>
          <w:rFonts w:ascii="Arial" w:hAnsi="Arial" w:cs="Arial"/>
          <w:bCs w:val="0"/>
          <w:sz w:val="18"/>
          <w:szCs w:val="18"/>
        </w:rPr>
        <w:t>-р</w:t>
      </w: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C164C5" w:rsidP="0005242A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«Новогоднее настроение» на территории Алексеевского сельского поселения</w:t>
      </w: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05242A" w:rsidP="0005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42A" w:rsidRPr="00C164C5" w:rsidRDefault="0005242A" w:rsidP="00B71BD8">
      <w:pPr>
        <w:pStyle w:val="2"/>
        <w:ind w:firstLine="700"/>
        <w:jc w:val="both"/>
        <w:rPr>
          <w:szCs w:val="28"/>
        </w:rPr>
      </w:pPr>
      <w:proofErr w:type="gramStart"/>
      <w:r w:rsidRPr="00C164C5"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r w:rsidR="007A7434">
        <w:rPr>
          <w:szCs w:val="28"/>
        </w:rPr>
        <w:br/>
      </w:r>
      <w:r w:rsidRPr="00C164C5">
        <w:rPr>
          <w:szCs w:val="28"/>
        </w:rPr>
        <w:t xml:space="preserve">в Российской Федерации», </w:t>
      </w:r>
      <w:r w:rsidR="00C164C5" w:rsidRPr="00C164C5">
        <w:rPr>
          <w:szCs w:val="28"/>
          <w:lang w:eastAsia="ru-RU"/>
        </w:rPr>
        <w:t>целях стимулирования творческого подхода к оформлению территории поселения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поселения в новогодние праздники</w:t>
      </w:r>
      <w:r w:rsidR="00B71BD8" w:rsidRPr="00C164C5">
        <w:rPr>
          <w:szCs w:val="28"/>
        </w:rPr>
        <w:t>, развития территориального общественного самоуправления</w:t>
      </w:r>
      <w:r w:rsidR="00C164C5" w:rsidRPr="00C164C5">
        <w:rPr>
          <w:szCs w:val="28"/>
        </w:rPr>
        <w:t>:</w:t>
      </w:r>
      <w:proofErr w:type="gramEnd"/>
    </w:p>
    <w:p w:rsidR="0005242A" w:rsidRPr="00C164C5" w:rsidRDefault="0005242A" w:rsidP="0005242A">
      <w:pPr>
        <w:pStyle w:val="2"/>
        <w:ind w:firstLine="700"/>
        <w:jc w:val="both"/>
        <w:rPr>
          <w:szCs w:val="28"/>
        </w:rPr>
      </w:pPr>
      <w:r w:rsidRPr="00C164C5">
        <w:rPr>
          <w:szCs w:val="28"/>
        </w:rPr>
        <w:t>1.</w:t>
      </w:r>
      <w:r w:rsidR="00B71BD8" w:rsidRPr="00C164C5">
        <w:rPr>
          <w:szCs w:val="28"/>
        </w:rPr>
        <w:t xml:space="preserve"> </w:t>
      </w:r>
      <w:r w:rsidRPr="00C164C5">
        <w:rPr>
          <w:szCs w:val="28"/>
        </w:rPr>
        <w:t xml:space="preserve">Утвердить положение </w:t>
      </w:r>
      <w:r w:rsidR="00B71BD8" w:rsidRPr="00C164C5">
        <w:rPr>
          <w:bCs/>
          <w:szCs w:val="28"/>
          <w:lang w:eastAsia="ru-RU"/>
        </w:rPr>
        <w:t xml:space="preserve">о проведении конкурса </w:t>
      </w:r>
      <w:r w:rsidR="00C164C5" w:rsidRPr="00C164C5">
        <w:rPr>
          <w:bCs/>
          <w:szCs w:val="28"/>
          <w:lang w:eastAsia="ru-RU"/>
        </w:rPr>
        <w:t>«Новогоднее настроение» на территории Алексеевского сельского поселения</w:t>
      </w:r>
      <w:r w:rsidRPr="00C164C5">
        <w:rPr>
          <w:szCs w:val="28"/>
        </w:rPr>
        <w:t xml:space="preserve"> (прилагается).</w:t>
      </w:r>
    </w:p>
    <w:p w:rsidR="00B71BD8" w:rsidRPr="00C164C5" w:rsidRDefault="00B71BD8" w:rsidP="0005242A">
      <w:pPr>
        <w:pStyle w:val="2"/>
        <w:ind w:firstLine="700"/>
        <w:jc w:val="both"/>
        <w:rPr>
          <w:szCs w:val="28"/>
        </w:rPr>
      </w:pPr>
      <w:r w:rsidRPr="00C164C5">
        <w:rPr>
          <w:szCs w:val="28"/>
        </w:rPr>
        <w:t xml:space="preserve">2. Утвердить состав конкурсной комиссии по проведению конкурса </w:t>
      </w:r>
      <w:r w:rsidR="00C164C5" w:rsidRPr="00C164C5">
        <w:rPr>
          <w:bCs/>
          <w:szCs w:val="28"/>
          <w:lang w:eastAsia="ru-RU"/>
        </w:rPr>
        <w:t>«Новогоднее настроение</w:t>
      </w:r>
      <w:r w:rsidRPr="00C164C5">
        <w:rPr>
          <w:bCs/>
          <w:szCs w:val="28"/>
          <w:lang w:eastAsia="ru-RU"/>
        </w:rPr>
        <w:t>» (прилагается).</w:t>
      </w:r>
    </w:p>
    <w:p w:rsidR="0005242A" w:rsidRPr="00C164C5" w:rsidRDefault="0005242A" w:rsidP="00052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C5">
        <w:rPr>
          <w:rFonts w:ascii="Times New Roman" w:hAnsi="Times New Roman" w:cs="Times New Roman"/>
          <w:sz w:val="28"/>
          <w:szCs w:val="28"/>
        </w:rPr>
        <w:t xml:space="preserve">3. Обнародовать данное </w:t>
      </w:r>
      <w:r w:rsidR="00C164C5" w:rsidRPr="00C164C5">
        <w:rPr>
          <w:rFonts w:ascii="Times New Roman" w:hAnsi="Times New Roman" w:cs="Times New Roman"/>
          <w:sz w:val="28"/>
          <w:szCs w:val="28"/>
        </w:rPr>
        <w:t>распоряжение</w:t>
      </w:r>
      <w:r w:rsidRPr="00C164C5">
        <w:rPr>
          <w:rFonts w:ascii="Times New Roman" w:hAnsi="Times New Roman" w:cs="Times New Roman"/>
          <w:sz w:val="28"/>
          <w:szCs w:val="28"/>
        </w:rPr>
        <w:t xml:space="preserve"> в Порядке, определенном Уставом Алексеевского сельского поселения муниципального района «Корочанский район» Белгородской области.</w:t>
      </w:r>
    </w:p>
    <w:p w:rsidR="0005242A" w:rsidRPr="00C164C5" w:rsidRDefault="00B71BD8" w:rsidP="0005242A">
      <w:pPr>
        <w:pStyle w:val="2"/>
        <w:ind w:firstLine="700"/>
        <w:jc w:val="both"/>
        <w:rPr>
          <w:szCs w:val="28"/>
          <w:lang w:eastAsia="ru-RU"/>
        </w:rPr>
      </w:pPr>
      <w:r w:rsidRPr="00C164C5">
        <w:rPr>
          <w:szCs w:val="28"/>
        </w:rPr>
        <w:t>4</w:t>
      </w:r>
      <w:r w:rsidR="0005242A" w:rsidRPr="00C164C5">
        <w:rPr>
          <w:szCs w:val="28"/>
        </w:rPr>
        <w:t xml:space="preserve">. </w:t>
      </w:r>
      <w:proofErr w:type="gramStart"/>
      <w:r w:rsidR="0005242A" w:rsidRPr="00C164C5">
        <w:rPr>
          <w:szCs w:val="28"/>
          <w:lang w:eastAsia="ru-RU"/>
        </w:rPr>
        <w:t>Контроль  за</w:t>
      </w:r>
      <w:proofErr w:type="gramEnd"/>
      <w:r w:rsidR="0005242A" w:rsidRPr="00C164C5">
        <w:rPr>
          <w:szCs w:val="28"/>
          <w:lang w:eastAsia="ru-RU"/>
        </w:rPr>
        <w:t xml:space="preserve"> исполнением данного постановления  оставляю за собой</w:t>
      </w:r>
    </w:p>
    <w:p w:rsidR="0005242A" w:rsidRPr="00C164C5" w:rsidRDefault="0005242A" w:rsidP="0005242A">
      <w:pPr>
        <w:pStyle w:val="2"/>
        <w:jc w:val="both"/>
        <w:rPr>
          <w:szCs w:val="28"/>
        </w:rPr>
      </w:pPr>
    </w:p>
    <w:p w:rsidR="00C164C5" w:rsidRPr="00C164C5" w:rsidRDefault="00C164C5" w:rsidP="0005242A">
      <w:pPr>
        <w:pStyle w:val="2"/>
        <w:jc w:val="both"/>
        <w:rPr>
          <w:szCs w:val="28"/>
        </w:rPr>
      </w:pPr>
    </w:p>
    <w:p w:rsidR="0005242A" w:rsidRPr="00C164C5" w:rsidRDefault="0005242A" w:rsidP="0005242A">
      <w:pPr>
        <w:pStyle w:val="2"/>
        <w:rPr>
          <w:b/>
          <w:szCs w:val="28"/>
        </w:rPr>
      </w:pPr>
      <w:r w:rsidRPr="00C164C5">
        <w:rPr>
          <w:b/>
          <w:szCs w:val="28"/>
        </w:rPr>
        <w:t xml:space="preserve">Глава администрации </w:t>
      </w:r>
    </w:p>
    <w:p w:rsidR="0005242A" w:rsidRPr="00C164C5" w:rsidRDefault="0005242A" w:rsidP="0005242A">
      <w:pPr>
        <w:pStyle w:val="2"/>
        <w:rPr>
          <w:b/>
          <w:szCs w:val="28"/>
        </w:rPr>
      </w:pPr>
      <w:r w:rsidRPr="00C164C5">
        <w:rPr>
          <w:b/>
          <w:szCs w:val="28"/>
        </w:rPr>
        <w:t>Алексеевского сельского поселения</w:t>
      </w:r>
      <w:r w:rsidRPr="00C164C5">
        <w:rPr>
          <w:b/>
          <w:szCs w:val="28"/>
        </w:rPr>
        <w:tab/>
      </w:r>
      <w:r w:rsidRPr="00C164C5">
        <w:rPr>
          <w:b/>
          <w:szCs w:val="28"/>
        </w:rPr>
        <w:tab/>
      </w:r>
      <w:r w:rsidRPr="00C164C5">
        <w:rPr>
          <w:b/>
          <w:szCs w:val="28"/>
        </w:rPr>
        <w:tab/>
      </w:r>
      <w:r w:rsidR="00B71BD8" w:rsidRPr="00C164C5">
        <w:rPr>
          <w:b/>
          <w:szCs w:val="28"/>
        </w:rPr>
        <w:tab/>
      </w:r>
      <w:r w:rsidR="007A7434">
        <w:rPr>
          <w:b/>
          <w:szCs w:val="28"/>
        </w:rPr>
        <w:t xml:space="preserve">Е.А. </w:t>
      </w:r>
      <w:proofErr w:type="spellStart"/>
      <w:r w:rsidR="007A7434">
        <w:rPr>
          <w:b/>
          <w:szCs w:val="28"/>
        </w:rPr>
        <w:t>Левенцова</w:t>
      </w:r>
      <w:proofErr w:type="spellEnd"/>
    </w:p>
    <w:p w:rsidR="00C164C5" w:rsidRDefault="00C164C5" w:rsidP="0005242A">
      <w:pPr>
        <w:pStyle w:val="2"/>
        <w:rPr>
          <w:b/>
          <w:szCs w:val="28"/>
        </w:rPr>
      </w:pPr>
    </w:p>
    <w:p w:rsidR="007A7434" w:rsidRDefault="007A7434" w:rsidP="0005242A">
      <w:pPr>
        <w:pStyle w:val="2"/>
        <w:rPr>
          <w:b/>
          <w:szCs w:val="28"/>
        </w:rPr>
      </w:pPr>
    </w:p>
    <w:p w:rsidR="007A7434" w:rsidRPr="00C164C5" w:rsidRDefault="007A7434" w:rsidP="0005242A">
      <w:pPr>
        <w:pStyle w:val="2"/>
        <w:rPr>
          <w:b/>
          <w:szCs w:val="28"/>
        </w:rPr>
      </w:pPr>
    </w:p>
    <w:p w:rsidR="009D1113" w:rsidRPr="007A7434" w:rsidRDefault="009D1113" w:rsidP="007A743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B71BD8" w:rsidRPr="007A7434" w:rsidRDefault="009D1113" w:rsidP="007A743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C164C5"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распоряжению</w:t>
      </w: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B71BD8" w:rsidRPr="007A7434" w:rsidRDefault="009D1113" w:rsidP="007A743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Алексеевского сельского поселения </w:t>
      </w:r>
    </w:p>
    <w:p w:rsidR="009D1113" w:rsidRPr="007A7434" w:rsidRDefault="007A7434" w:rsidP="007A7434">
      <w:pPr>
        <w:keepNext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02 декабря 2024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60-р</w:t>
      </w:r>
    </w:p>
    <w:p w:rsidR="007A7434" w:rsidRDefault="007A7434" w:rsidP="000524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1113" w:rsidRPr="00C164C5" w:rsidRDefault="009D1113" w:rsidP="000524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1113" w:rsidRPr="00C164C5" w:rsidRDefault="009D1113" w:rsidP="00C1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конкурса </w:t>
      </w:r>
      <w:r w:rsidR="00C164C5"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«Новогоднее настроение» на территории Алексеевского сельского поселения</w:t>
      </w:r>
    </w:p>
    <w:p w:rsidR="00C164C5" w:rsidRPr="00C164C5" w:rsidRDefault="00C164C5" w:rsidP="00C164C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C164C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164C5" w:rsidRPr="00C164C5" w:rsidRDefault="00C164C5" w:rsidP="00C164C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AA158F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64C5"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«Новогоднее настроение» (далее - конкурс) проводится в целях стимулирования творческого подхода к оформлению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Алексеевского сельского поселения</w:t>
      </w:r>
      <w:r w:rsidR="00C164C5"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164C5"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новогодние праздники.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конкурса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Улучшение качества художественного оформления и благоустройства </w:t>
      </w:r>
      <w:r w:rsidR="00AA1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Алексеевского сельского поселения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новогодним праздникам.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Поддержка и развитие новых форм дизайнерских решений в оформлении зданий и территории </w:t>
      </w:r>
      <w:r w:rsidR="00A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Развитие творческой и общественной активности населения.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Предприятия, организации всех форм собственности, индивидуальные предприниматели.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A1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Жители </w:t>
      </w:r>
      <w:r w:rsidR="00A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Участники конкурса могут участвовать в нескольких номинациях.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Сроки проведения конкурса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 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AA158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E584A" w:rsidRP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80D" w:rsidRP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проведения конкурса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Конкурс проводится по следующим номинациям: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-«Мой новогодний дом» - оформление придомовых территорий;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-«Новый год в моем окне» - оформление окон зданий учреждений и организаций всех форм собственности с возможным использованием елочных шаров, световых гирлянд;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 Новым годом! Мы Вам рады!» - оформление торговых залов;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«Новогодняя лестница - 202</w:t>
      </w:r>
      <w:r w:rsidR="002467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праздничное оформление подъезда;</w:t>
      </w:r>
    </w:p>
    <w:p w:rsid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«Мое волшебное зимнее село» - фотоконкурс (оригинальные фотоснимки, отражающие яркие моменты наступления Нового года и красоту зимнего села)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3аявки на участие в конкурсе с приложением фотоматериала в электронном виде подаются в администрацию сельского поселения до 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форме, представленной в настоящем положении.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оценки конкурса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оценки номинации «Мой новогодний дом» - оформление придомовых территорий: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идеи;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нестандартных творческих и технических решений;</w:t>
      </w:r>
    </w:p>
    <w:p w:rsidR="00C164C5" w:rsidRPr="00C164C5" w:rsidRDefault="004E584A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</w:t>
      </w:r>
      <w:r w:rsidR="00C164C5"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C164C5"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светосервисного оформления;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-санитарно-техническое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объекта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прилегающей к нему территории;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новогодней ёлки, ледовых или снежных скульптур, зимней горки и др.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оценки номинации «Новый год в моем окне» - оформление окон зданий учреждений и организаций всех форм собственности с возможным использованием елочных шаров, световых гирлянд: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идеи;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-сюжетное оформление согласно праздничной тематике;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-цветовое оформление – белая бумага;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и эстетическая зрелищность;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-оригинальное композиционное решение;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-масштаб выполненной работы;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-выразительность и мастерство исполнения.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оценки номинации «С Новым годом! Мы Вам рады!» - оформление торгового зала: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-внутреннее новогоднее оформление помещения (предусматривает оформление залов, входной группы, витрин, ценников и т.п.);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-оформление форменной одежды персонала (предусматривает наличие в форменной одежде персонала элементов новогодней тематики либо обслуживание клиентов в новогодних костюмах;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идеи;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-сюжетное оформление согласно праздничной тематике;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и эстетическая зрелищность;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-оригинальное композиционное решение;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-масштаб выполненной работы;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новогодний ассортимент товаров;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-единство стиля оформления.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оценки номинации «Новогодняя лестница - 202</w:t>
      </w:r>
      <w:r w:rsidR="002467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праздничное оформление подъезда (вход в подъезд, лестничные клетки, лестничные марши):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композиционное решение;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разнообразие и качество новогодних украшений;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состояние подъезда.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оценки номинации «Мое волшебное зимнее село» - фотоконкурс (оригинальные фотоснимки, отражающие яркие моменты наступления Нового года и красоту зимнего села):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замысел;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тематическая направленность;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художественно-эстетический уровень;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фотографии;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исполнения.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Фотоработы могут быть как цветные, так и черно-белые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представить неограниченное количество фотографий.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экспозиция будет размещена 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E584A" w:rsidRPr="00246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F2480D" w:rsidRPr="00246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подведения итогов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награждение победителей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Итоги конкурса подводятся конкурсной комиссией, не позднее </w:t>
      </w:r>
      <w:r w:rsidR="004E584A" w:rsidRPr="00246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F2480D" w:rsidRPr="00246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Конкурсная комиссия оценива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выполнение условий конкурса 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поданным заявкам с 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2467D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подводит итоги конкурса </w:t>
      </w:r>
      <w:r w:rsidR="004E584A" w:rsidRPr="00246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F2480D" w:rsidRPr="00246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Победители, занявшие места конкурса, награждаются дипломами (грамотами) в каждой номинации, ценными подарками.</w:t>
      </w:r>
    </w:p>
    <w:p w:rsidR="00C164C5" w:rsidRPr="00C164C5" w:rsidRDefault="00C164C5" w:rsidP="007A7434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 По отдельным номинациям участники конкурса могут быть награждены благодарственными письмами главы администрации </w:t>
      </w:r>
      <w:r w:rsidR="004E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71BD8" w:rsidRPr="00C164C5" w:rsidRDefault="00B71BD8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конкурсе </w:t>
      </w:r>
      <w:r w:rsidR="00C66A59"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«Новогоднее настроение» на территории Алексеевского сельского поселени</w:t>
      </w:r>
      <w:r w:rsidR="00C66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включить ___________________________________________ в число участников конкурса </w:t>
      </w:r>
      <w:r w:rsidR="00C66A59" w:rsidRPr="00C66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«Новогоднее настроение» на территории Алексеевского сельского поселения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условиями конкурса </w:t>
      </w:r>
      <w:proofErr w:type="gramStart"/>
      <w:r w:rsidRPr="00C1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согласен</w:t>
      </w:r>
      <w:proofErr w:type="gramEnd"/>
      <w:r w:rsidRPr="00C16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участника ____________________________________________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________________________________________________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  _______________________________________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(адрес, телефон)___________________________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64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9D1113" w:rsidRPr="00C164C5" w:rsidRDefault="009D1113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D8" w:rsidRPr="00C164C5" w:rsidRDefault="00B71BD8" w:rsidP="007A743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A59" w:rsidRPr="00C164C5" w:rsidRDefault="00C66A59" w:rsidP="007A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113" w:rsidRPr="007A7434" w:rsidRDefault="009D1113" w:rsidP="007A74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 w:rsidR="00B71BD8" w:rsidRPr="007A7434" w:rsidRDefault="009D1113" w:rsidP="007A74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</w:t>
      </w:r>
      <w:r w:rsidR="0083248E"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становлению администрации </w:t>
      </w:r>
    </w:p>
    <w:p w:rsidR="00B71BD8" w:rsidRPr="007A7434" w:rsidRDefault="0083248E" w:rsidP="007A74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="009D1113" w:rsidRPr="007A7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D1113" w:rsidRPr="00C164C5" w:rsidRDefault="007A7434" w:rsidP="007A74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декабря 2024 года № 60-р</w:t>
      </w:r>
    </w:p>
    <w:p w:rsidR="007A7434" w:rsidRDefault="007A7434" w:rsidP="007A74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113" w:rsidRPr="00C164C5" w:rsidRDefault="009D1113" w:rsidP="007A74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D1113" w:rsidRPr="00C164C5" w:rsidRDefault="00C66A59" w:rsidP="007A74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подведению итогов </w:t>
      </w:r>
      <w:r w:rsidR="009D1113" w:rsidRPr="00C16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Pr="00C16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«Новогоднее настроение» на территории Алексеевского сельского поселени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9D1113" w:rsidRPr="00C164C5" w:rsidRDefault="009D1113" w:rsidP="007A74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3085"/>
        <w:gridCol w:w="6910"/>
      </w:tblGrid>
      <w:tr w:rsidR="009D1113" w:rsidRPr="00C164C5" w:rsidTr="007A7434">
        <w:tc>
          <w:tcPr>
            <w:tcW w:w="3085" w:type="dxa"/>
          </w:tcPr>
          <w:p w:rsidR="009D1113" w:rsidRPr="00C164C5" w:rsidRDefault="002467D1" w:rsidP="007A743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 В.М</w:t>
            </w:r>
            <w:r w:rsidR="0083248E"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1113" w:rsidRPr="00C164C5" w:rsidRDefault="007A7434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председатель)</w:t>
            </w:r>
          </w:p>
        </w:tc>
        <w:tc>
          <w:tcPr>
            <w:tcW w:w="6910" w:type="dxa"/>
          </w:tcPr>
          <w:p w:rsidR="007A7434" w:rsidRPr="00C164C5" w:rsidRDefault="0083248E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Алексеевского</w:t>
            </w:r>
            <w:r w:rsidR="009D1113"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3" w:rsidRPr="00C164C5" w:rsidTr="007A7434">
        <w:tc>
          <w:tcPr>
            <w:tcW w:w="3085" w:type="dxa"/>
          </w:tcPr>
          <w:p w:rsidR="007A7434" w:rsidRDefault="007A7434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113" w:rsidRPr="00C164C5" w:rsidRDefault="007A7434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</w:t>
            </w: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1113"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(заместитель председателя)</w:t>
            </w:r>
          </w:p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9D1113" w:rsidRPr="00C164C5" w:rsidRDefault="0083248E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Алексеевского</w:t>
            </w:r>
            <w:r w:rsidR="009D1113"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D1113" w:rsidRPr="00C164C5" w:rsidTr="007A7434">
        <w:tc>
          <w:tcPr>
            <w:tcW w:w="3085" w:type="dxa"/>
          </w:tcPr>
          <w:p w:rsidR="009D1113" w:rsidRPr="00C164C5" w:rsidRDefault="007A7434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Физеши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  <w:r w:rsidR="0083248E"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(секретарь комиссии)</w:t>
            </w:r>
          </w:p>
        </w:tc>
        <w:tc>
          <w:tcPr>
            <w:tcW w:w="6910" w:type="dxa"/>
          </w:tcPr>
          <w:p w:rsidR="009D1113" w:rsidRPr="00C164C5" w:rsidRDefault="007A7434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Алексеевского сельского поселения</w:t>
            </w:r>
          </w:p>
        </w:tc>
      </w:tr>
      <w:tr w:rsidR="009D1113" w:rsidRPr="00C164C5" w:rsidTr="007A7434">
        <w:tc>
          <w:tcPr>
            <w:tcW w:w="3085" w:type="dxa"/>
          </w:tcPr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</w:t>
            </w:r>
            <w:bookmarkStart w:id="0" w:name="_GoBack"/>
            <w:bookmarkEnd w:id="0"/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</w:p>
        </w:tc>
      </w:tr>
      <w:tr w:rsidR="009D1113" w:rsidRPr="00C164C5" w:rsidTr="007A7434">
        <w:tc>
          <w:tcPr>
            <w:tcW w:w="3085" w:type="dxa"/>
          </w:tcPr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113" w:rsidRPr="00C164C5" w:rsidTr="007A7434">
        <w:tc>
          <w:tcPr>
            <w:tcW w:w="3085" w:type="dxa"/>
          </w:tcPr>
          <w:p w:rsidR="009D1113" w:rsidRPr="00C164C5" w:rsidRDefault="002467D1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Я.Н</w:t>
            </w:r>
            <w:r w:rsidR="0083248E"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0" w:type="dxa"/>
          </w:tcPr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</w:tc>
      </w:tr>
      <w:tr w:rsidR="009D1113" w:rsidRPr="00C164C5" w:rsidTr="007A7434">
        <w:tc>
          <w:tcPr>
            <w:tcW w:w="3085" w:type="dxa"/>
          </w:tcPr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9D1113" w:rsidRPr="00C164C5" w:rsidRDefault="009D1113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A59" w:rsidRPr="00C164C5" w:rsidTr="007A7434">
        <w:tc>
          <w:tcPr>
            <w:tcW w:w="3085" w:type="dxa"/>
          </w:tcPr>
          <w:p w:rsidR="00C66A59" w:rsidRPr="00C164C5" w:rsidRDefault="002467D1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Солдатова О.В</w:t>
            </w:r>
            <w:r w:rsidR="00C66A59"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0" w:type="dxa"/>
          </w:tcPr>
          <w:p w:rsidR="00C66A59" w:rsidRPr="00C164C5" w:rsidRDefault="00C66A59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</w:tc>
      </w:tr>
      <w:tr w:rsidR="00C66A59" w:rsidRPr="00C164C5" w:rsidTr="007A7434">
        <w:tc>
          <w:tcPr>
            <w:tcW w:w="3085" w:type="dxa"/>
          </w:tcPr>
          <w:p w:rsidR="00C66A59" w:rsidRPr="00C164C5" w:rsidRDefault="00C66A59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C66A59" w:rsidRPr="00C164C5" w:rsidRDefault="00C66A59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A59" w:rsidRPr="00C164C5" w:rsidTr="007A7434">
        <w:tc>
          <w:tcPr>
            <w:tcW w:w="3085" w:type="dxa"/>
          </w:tcPr>
          <w:p w:rsidR="00C66A59" w:rsidRPr="00C164C5" w:rsidRDefault="00C66A59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Верзунов Н.И.</w:t>
            </w:r>
          </w:p>
        </w:tc>
        <w:tc>
          <w:tcPr>
            <w:tcW w:w="6910" w:type="dxa"/>
          </w:tcPr>
          <w:p w:rsidR="00C66A59" w:rsidRPr="00C164C5" w:rsidRDefault="00C66A59" w:rsidP="007A7434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</w:t>
            </w:r>
          </w:p>
        </w:tc>
      </w:tr>
    </w:tbl>
    <w:p w:rsidR="0065657D" w:rsidRPr="00C164C5" w:rsidRDefault="0065657D" w:rsidP="007A7434">
      <w:pPr>
        <w:tabs>
          <w:tab w:val="left" w:pos="9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65657D" w:rsidRPr="00C164C5" w:rsidSect="0005242A">
      <w:head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7F" w:rsidRDefault="00653B7F" w:rsidP="008F4796">
      <w:pPr>
        <w:spacing w:after="0" w:line="240" w:lineRule="auto"/>
      </w:pPr>
      <w:r>
        <w:separator/>
      </w:r>
    </w:p>
  </w:endnote>
  <w:endnote w:type="continuationSeparator" w:id="0">
    <w:p w:rsidR="00653B7F" w:rsidRDefault="00653B7F" w:rsidP="008F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7F" w:rsidRDefault="00653B7F" w:rsidP="008F4796">
      <w:pPr>
        <w:spacing w:after="0" w:line="240" w:lineRule="auto"/>
      </w:pPr>
      <w:r>
        <w:separator/>
      </w:r>
    </w:p>
  </w:footnote>
  <w:footnote w:type="continuationSeparator" w:id="0">
    <w:p w:rsidR="00653B7F" w:rsidRDefault="00653B7F" w:rsidP="008F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3826"/>
      <w:docPartObj>
        <w:docPartGallery w:val="Page Numbers (Top of Page)"/>
        <w:docPartUnique/>
      </w:docPartObj>
    </w:sdtPr>
    <w:sdtEndPr/>
    <w:sdtContent>
      <w:p w:rsidR="00B71BD8" w:rsidRDefault="00653B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7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5DDF" w:rsidRDefault="00653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113"/>
    <w:rsid w:val="000416FE"/>
    <w:rsid w:val="0005242A"/>
    <w:rsid w:val="002467D1"/>
    <w:rsid w:val="00293530"/>
    <w:rsid w:val="003C3EF3"/>
    <w:rsid w:val="00443108"/>
    <w:rsid w:val="00464724"/>
    <w:rsid w:val="004A7C96"/>
    <w:rsid w:val="004D2ED2"/>
    <w:rsid w:val="004E584A"/>
    <w:rsid w:val="00653B7F"/>
    <w:rsid w:val="0065657D"/>
    <w:rsid w:val="00681D2C"/>
    <w:rsid w:val="007A7434"/>
    <w:rsid w:val="00814678"/>
    <w:rsid w:val="0083248E"/>
    <w:rsid w:val="008F4796"/>
    <w:rsid w:val="009D1113"/>
    <w:rsid w:val="00A561BE"/>
    <w:rsid w:val="00AA158F"/>
    <w:rsid w:val="00B44649"/>
    <w:rsid w:val="00B71BD8"/>
    <w:rsid w:val="00C164C5"/>
    <w:rsid w:val="00C24201"/>
    <w:rsid w:val="00C66A59"/>
    <w:rsid w:val="00E85A03"/>
    <w:rsid w:val="00F2480D"/>
    <w:rsid w:val="00F5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96"/>
  </w:style>
  <w:style w:type="paragraph" w:styleId="1">
    <w:name w:val="heading 1"/>
    <w:basedOn w:val="a"/>
    <w:next w:val="a"/>
    <w:link w:val="10"/>
    <w:uiPriority w:val="99"/>
    <w:qFormat/>
    <w:rsid w:val="0005242A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5242A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524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524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242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9D1113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05242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242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24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524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5242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Без интервала2"/>
    <w:rsid w:val="0005242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B7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1BD8"/>
  </w:style>
  <w:style w:type="paragraph" w:styleId="a7">
    <w:name w:val="Balloon Text"/>
    <w:basedOn w:val="a"/>
    <w:link w:val="a8"/>
    <w:uiPriority w:val="99"/>
    <w:semiHidden/>
    <w:unhideWhenUsed/>
    <w:rsid w:val="0046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D1113"/>
    <w:rPr>
      <w:rFonts w:ascii="Times New Roman" w:eastAsia="Times New Roman" w:hAnsi="Times New Roman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16</cp:revision>
  <cp:lastPrinted>2024-12-10T09:03:00Z</cp:lastPrinted>
  <dcterms:created xsi:type="dcterms:W3CDTF">2020-07-30T08:06:00Z</dcterms:created>
  <dcterms:modified xsi:type="dcterms:W3CDTF">2024-12-10T09:03:00Z</dcterms:modified>
</cp:coreProperties>
</file>